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15" w:rsidRPr="00855B85" w:rsidRDefault="00154815" w:rsidP="00154815">
      <w:pPr>
        <w:spacing w:after="0" w:line="240" w:lineRule="auto"/>
        <w:ind w:firstLine="709"/>
        <w:jc w:val="center"/>
        <w:rPr>
          <w:lang w:val="en-US"/>
        </w:rPr>
      </w:pPr>
      <w:r w:rsidRPr="00855B85">
        <w:rPr>
          <w:lang w:val="en-US"/>
        </w:rPr>
        <w:t>Scenic art project</w:t>
      </w:r>
    </w:p>
    <w:p w:rsidR="00154815" w:rsidRPr="00855B85" w:rsidRDefault="00154815" w:rsidP="00154815">
      <w:pPr>
        <w:spacing w:after="0" w:line="240" w:lineRule="auto"/>
        <w:ind w:firstLine="709"/>
        <w:jc w:val="center"/>
        <w:rPr>
          <w:lang w:val="en-US"/>
        </w:rPr>
      </w:pPr>
      <w:r w:rsidRPr="00855B85">
        <w:rPr>
          <w:lang w:val="en-US"/>
        </w:rPr>
        <w:t>Scenic art project "City communications - tunnels"</w:t>
      </w:r>
    </w:p>
    <w:p w:rsidR="00154815" w:rsidRPr="00855B85" w:rsidRDefault="00154815" w:rsidP="00154815">
      <w:pPr>
        <w:spacing w:after="0" w:line="240" w:lineRule="auto"/>
        <w:ind w:firstLine="709"/>
        <w:jc w:val="center"/>
        <w:rPr>
          <w:lang w:val="en-US"/>
        </w:rPr>
      </w:pPr>
      <w:r w:rsidRPr="00855B85">
        <w:rPr>
          <w:lang w:val="en-US"/>
        </w:rPr>
        <w:t>Press release</w:t>
      </w:r>
    </w:p>
    <w:p w:rsidR="00154815" w:rsidRPr="00855B85" w:rsidRDefault="00154815" w:rsidP="00154815">
      <w:pPr>
        <w:spacing w:after="0" w:line="240" w:lineRule="auto"/>
        <w:ind w:firstLine="709"/>
        <w:jc w:val="center"/>
        <w:rPr>
          <w:lang w:val="en-US"/>
        </w:rPr>
      </w:pPr>
      <w:r w:rsidRPr="00855B85">
        <w:rPr>
          <w:lang w:val="en-US"/>
        </w:rPr>
        <w:t>February 2014</w:t>
      </w:r>
    </w:p>
    <w:p w:rsidR="00154815" w:rsidRPr="00855B85" w:rsidRDefault="00154815" w:rsidP="00154815">
      <w:pPr>
        <w:spacing w:after="0" w:line="240" w:lineRule="auto"/>
        <w:ind w:firstLine="709"/>
        <w:jc w:val="center"/>
        <w:rPr>
          <w:lang w:val="en-US"/>
        </w:rPr>
      </w:pPr>
      <w:proofErr w:type="spellStart"/>
      <w:r w:rsidRPr="00855B85">
        <w:rPr>
          <w:lang w:val="en-US"/>
        </w:rPr>
        <w:t>Alik</w:t>
      </w:r>
      <w:proofErr w:type="spellEnd"/>
      <w:r w:rsidRPr="00855B85">
        <w:rPr>
          <w:lang w:val="en-US"/>
        </w:rPr>
        <w:t xml:space="preserve"> </w:t>
      </w:r>
      <w:proofErr w:type="spellStart"/>
      <w:r w:rsidRPr="00855B85">
        <w:rPr>
          <w:lang w:val="en-US"/>
        </w:rPr>
        <w:t>Vetrof</w:t>
      </w:r>
      <w:proofErr w:type="spellEnd"/>
      <w:r w:rsidRPr="00855B85">
        <w:rPr>
          <w:lang w:val="en-US"/>
        </w:rPr>
        <w:t xml:space="preserve"> "Urban communications - tunnels"</w:t>
      </w:r>
    </w:p>
    <w:p w:rsidR="00154815" w:rsidRPr="00855B85" w:rsidRDefault="00154815" w:rsidP="00154815">
      <w:pPr>
        <w:spacing w:after="0" w:line="240" w:lineRule="auto"/>
        <w:ind w:firstLine="709"/>
        <w:jc w:val="center"/>
        <w:rPr>
          <w:lang w:val="en-US"/>
        </w:rPr>
      </w:pPr>
      <w:r w:rsidRPr="00855B85">
        <w:rPr>
          <w:lang w:val="en-US"/>
        </w:rPr>
        <w:t>New Works 2009-2014 (previously demonstrated)</w:t>
      </w:r>
    </w:p>
    <w:p w:rsidR="00154815" w:rsidRPr="00855B85" w:rsidRDefault="00154815" w:rsidP="00154815">
      <w:pPr>
        <w:spacing w:after="0" w:line="240" w:lineRule="auto"/>
        <w:ind w:firstLine="709"/>
        <w:rPr>
          <w:lang w:val="en-US"/>
        </w:rPr>
      </w:pPr>
      <w:r w:rsidRPr="00855B85">
        <w:rPr>
          <w:lang w:val="en-US"/>
        </w:rPr>
        <w:t>The concept of the project:</w:t>
      </w:r>
    </w:p>
    <w:p w:rsidR="00154815" w:rsidRPr="00855B85" w:rsidRDefault="00154815" w:rsidP="00154815">
      <w:pPr>
        <w:spacing w:after="0" w:line="240" w:lineRule="auto"/>
        <w:ind w:firstLine="709"/>
        <w:rPr>
          <w:b w:val="0"/>
          <w:lang w:val="en-US"/>
        </w:rPr>
      </w:pPr>
      <w:r w:rsidRPr="00855B85">
        <w:rPr>
          <w:b w:val="0"/>
          <w:lang w:val="en-US"/>
        </w:rPr>
        <w:t>Conceptual art should reflect the social processes and the human environment, to make the viewer and snatch it out of the ordinary everyday life, getting included in the co-creation of the artist.</w:t>
      </w:r>
    </w:p>
    <w:p w:rsidR="00154815" w:rsidRPr="00855B85" w:rsidRDefault="00154815" w:rsidP="00154815">
      <w:pPr>
        <w:spacing w:after="0" w:line="240" w:lineRule="auto"/>
        <w:ind w:firstLine="709"/>
        <w:rPr>
          <w:b w:val="0"/>
          <w:lang w:val="en-US"/>
        </w:rPr>
      </w:pPr>
      <w:r w:rsidRPr="00855B85">
        <w:rPr>
          <w:b w:val="0"/>
          <w:lang w:val="en-US"/>
        </w:rPr>
        <w:t>In everyday life, people use and enjoy communication and transitions, not noticing their special status futuristic beauty of running and well-groomed urban environment. Passing and driving through tunnels and passages. We, penetrating them, becoming for a time part of this volume, and at the same time closed space.</w:t>
      </w:r>
    </w:p>
    <w:p w:rsidR="00154815" w:rsidRPr="00855B85" w:rsidRDefault="00154815" w:rsidP="00154815">
      <w:pPr>
        <w:spacing w:after="0" w:line="240" w:lineRule="auto"/>
        <w:ind w:firstLine="709"/>
        <w:rPr>
          <w:b w:val="0"/>
          <w:lang w:val="en-US"/>
        </w:rPr>
      </w:pPr>
      <w:r w:rsidRPr="00855B85">
        <w:rPr>
          <w:b w:val="0"/>
          <w:lang w:val="en-US"/>
        </w:rPr>
        <w:t xml:space="preserve">In this realistic state </w:t>
      </w:r>
      <w:proofErr w:type="gramStart"/>
      <w:r w:rsidRPr="00855B85">
        <w:rPr>
          <w:b w:val="0"/>
          <w:lang w:val="en-US"/>
        </w:rPr>
        <w:t>space</w:t>
      </w:r>
      <w:proofErr w:type="gramEnd"/>
      <w:r w:rsidRPr="00855B85">
        <w:rPr>
          <w:b w:val="0"/>
          <w:lang w:val="en-US"/>
        </w:rPr>
        <w:t xml:space="preserve"> we are frightened, and this fear is so old, and lives in us since the days when prehistoric man first entered the cave. The first works of art </w:t>
      </w:r>
      <w:proofErr w:type="gramStart"/>
      <w:r w:rsidRPr="00855B85">
        <w:rPr>
          <w:b w:val="0"/>
          <w:lang w:val="en-US"/>
        </w:rPr>
        <w:t>were created</w:t>
      </w:r>
      <w:proofErr w:type="gramEnd"/>
      <w:r w:rsidRPr="00855B85">
        <w:rPr>
          <w:b w:val="0"/>
          <w:lang w:val="en-US"/>
        </w:rPr>
        <w:t xml:space="preserve"> in natural tunnels.</w:t>
      </w:r>
    </w:p>
    <w:p w:rsidR="00154815" w:rsidRPr="00855B85" w:rsidRDefault="00154815" w:rsidP="00154815">
      <w:pPr>
        <w:spacing w:after="0" w:line="240" w:lineRule="auto"/>
        <w:ind w:firstLine="709"/>
        <w:rPr>
          <w:b w:val="0"/>
          <w:lang w:val="en-US"/>
        </w:rPr>
      </w:pPr>
      <w:r w:rsidRPr="00855B85">
        <w:rPr>
          <w:b w:val="0"/>
          <w:lang w:val="en-US"/>
        </w:rPr>
        <w:t>Light and shadow, worn surfaces Ladder achieved many of the offending paint sanding and varnishing the surface, which adds depth and spaciousness works.</w:t>
      </w:r>
    </w:p>
    <w:p w:rsidR="00154815" w:rsidRPr="00855B85" w:rsidRDefault="00154815" w:rsidP="00154815">
      <w:pPr>
        <w:spacing w:after="0" w:line="240" w:lineRule="auto"/>
        <w:ind w:firstLine="709"/>
        <w:rPr>
          <w:b w:val="0"/>
          <w:lang w:val="en-US"/>
        </w:rPr>
      </w:pPr>
      <w:r w:rsidRPr="00855B85">
        <w:rPr>
          <w:b w:val="0"/>
          <w:lang w:val="en-US"/>
        </w:rPr>
        <w:t>Pictures do not idealized or frozen moments they live their own sense of the fact that people rarely visit this space. Shadows of human activity and urban existence.</w:t>
      </w:r>
    </w:p>
    <w:p w:rsidR="00154815" w:rsidRPr="00855B85" w:rsidRDefault="00154815" w:rsidP="00154815">
      <w:pPr>
        <w:spacing w:after="0" w:line="240" w:lineRule="auto"/>
        <w:ind w:firstLine="709"/>
        <w:rPr>
          <w:b w:val="0"/>
          <w:lang w:val="en-US"/>
        </w:rPr>
      </w:pPr>
      <w:r w:rsidRPr="00855B85">
        <w:rPr>
          <w:b w:val="0"/>
          <w:lang w:val="en-US"/>
        </w:rPr>
        <w:t>Emotional futurism expression as a concept is what fills the dynamism of the picture, they want to step into and against the way that the artist was.</w:t>
      </w:r>
    </w:p>
    <w:p w:rsidR="00154815" w:rsidRPr="00855B85" w:rsidRDefault="00154815" w:rsidP="00154815">
      <w:pPr>
        <w:spacing w:after="0" w:line="240" w:lineRule="auto"/>
        <w:ind w:firstLine="709"/>
        <w:rPr>
          <w:b w:val="0"/>
          <w:lang w:val="en-US"/>
        </w:rPr>
      </w:pPr>
      <w:r w:rsidRPr="00712575">
        <w:rPr>
          <w:b w:val="0"/>
          <w:lang w:val="en-US"/>
        </w:rPr>
        <w:t xml:space="preserve">Transitions from one space to another state and we love to travel and it makes moving experience different positive emotions. Terminal transit communication, passing through which we move to another country. Short state of the parish allows and experience </w:t>
      </w:r>
      <w:proofErr w:type="spellStart"/>
      <w:r w:rsidRPr="00712575">
        <w:rPr>
          <w:b w:val="0"/>
          <w:lang w:val="en-US"/>
        </w:rPr>
        <w:t>i</w:t>
      </w:r>
      <w:proofErr w:type="spellEnd"/>
      <w:r w:rsidRPr="00712575">
        <w:rPr>
          <w:b w:val="0"/>
          <w:lang w:val="en-US"/>
        </w:rPr>
        <w:t xml:space="preserve"> tunes to newer feeling.</w:t>
      </w:r>
    </w:p>
    <w:p w:rsidR="00154815" w:rsidRPr="00712575" w:rsidRDefault="00154815" w:rsidP="00154815">
      <w:pPr>
        <w:spacing w:after="0" w:line="240" w:lineRule="auto"/>
        <w:ind w:firstLine="709"/>
        <w:rPr>
          <w:b w:val="0"/>
          <w:lang w:val="en-US"/>
        </w:rPr>
      </w:pPr>
      <w:r w:rsidRPr="00855B85">
        <w:rPr>
          <w:b w:val="0"/>
          <w:lang w:val="en-US"/>
        </w:rPr>
        <w:t xml:space="preserve">Along with spectacular works will be provided pictures natures, which </w:t>
      </w:r>
      <w:proofErr w:type="gramStart"/>
      <w:r w:rsidRPr="00855B85">
        <w:rPr>
          <w:b w:val="0"/>
          <w:lang w:val="en-US"/>
        </w:rPr>
        <w:t>were created</w:t>
      </w:r>
      <w:proofErr w:type="gramEnd"/>
      <w:r w:rsidRPr="00855B85">
        <w:rPr>
          <w:b w:val="0"/>
          <w:lang w:val="en-US"/>
        </w:rPr>
        <w:t xml:space="preserve"> with the work.</w:t>
      </w:r>
    </w:p>
    <w:p w:rsidR="00154815" w:rsidRPr="00712575" w:rsidRDefault="00154815" w:rsidP="00154815">
      <w:pPr>
        <w:spacing w:after="0" w:line="240" w:lineRule="auto"/>
        <w:ind w:firstLine="709"/>
        <w:rPr>
          <w:b w:val="0"/>
          <w:lang w:val="en-US"/>
        </w:rPr>
      </w:pPr>
    </w:p>
    <w:p w:rsidR="00154815" w:rsidRPr="00E62A10" w:rsidRDefault="00154815" w:rsidP="00154815">
      <w:pPr>
        <w:spacing w:after="0" w:line="240" w:lineRule="auto"/>
        <w:ind w:firstLine="709"/>
        <w:rPr>
          <w:b w:val="0"/>
          <w:lang w:val="en-US"/>
        </w:rPr>
      </w:pPr>
    </w:p>
    <w:p w:rsidR="00154815" w:rsidRPr="00E62A10" w:rsidRDefault="00154815" w:rsidP="00154815">
      <w:pPr>
        <w:spacing w:after="0" w:line="240" w:lineRule="auto"/>
        <w:ind w:firstLine="709"/>
        <w:rPr>
          <w:b w:val="0"/>
          <w:lang w:val="en-US"/>
        </w:rPr>
      </w:pPr>
      <w:bookmarkStart w:id="0" w:name="_GoBack"/>
      <w:bookmarkEnd w:id="0"/>
    </w:p>
    <w:p w:rsidR="00154815" w:rsidRPr="00956766" w:rsidRDefault="00154815" w:rsidP="00154815">
      <w:pPr>
        <w:spacing w:after="0" w:line="240" w:lineRule="auto"/>
        <w:rPr>
          <w:b w:val="0"/>
          <w:lang w:val="en-US"/>
        </w:rPr>
      </w:pPr>
      <w:r w:rsidRPr="00956766">
        <w:rPr>
          <w:b w:val="0"/>
          <w:lang w:val="en-US"/>
        </w:rPr>
        <w:t xml:space="preserve"> </w:t>
      </w:r>
    </w:p>
    <w:p w:rsidR="00D65F31" w:rsidRPr="00154815" w:rsidRDefault="00D65F31">
      <w:pPr>
        <w:rPr>
          <w:lang w:val="en-US"/>
        </w:rPr>
      </w:pPr>
    </w:p>
    <w:sectPr w:rsidR="00D65F31" w:rsidRPr="00154815" w:rsidSect="004B1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95"/>
    <w:rsid w:val="00154815"/>
    <w:rsid w:val="00654195"/>
    <w:rsid w:val="00D6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E133D-328C-41E4-A802-7FC1C8DD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815"/>
    <w:pPr>
      <w:spacing w:after="200" w:line="276" w:lineRule="auto"/>
    </w:pPr>
    <w:rPr>
      <w:rFonts w:ascii="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Company>Hewlett-Packard</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2015-06-21T12:43:00Z</dcterms:created>
  <dcterms:modified xsi:type="dcterms:W3CDTF">2015-06-21T12:44:00Z</dcterms:modified>
</cp:coreProperties>
</file>