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B5" w:rsidRPr="00856EBD" w:rsidRDefault="009A45B5" w:rsidP="009A45B5">
      <w:pPr>
        <w:jc w:val="center"/>
        <w:rPr>
          <w:rFonts w:ascii="Tahoma" w:hAnsi="Tahoma" w:cs="Tahoma"/>
          <w:b/>
        </w:rPr>
      </w:pPr>
      <w:r w:rsidRPr="00856EBD">
        <w:rPr>
          <w:rFonts w:ascii="Tahoma" w:hAnsi="Tahoma" w:cs="Tahoma"/>
          <w:b/>
        </w:rPr>
        <w:t>CURRICULUM VITAE</w:t>
      </w:r>
    </w:p>
    <w:p w:rsidR="009A45B5" w:rsidRDefault="009A45B5">
      <w:pPr>
        <w:rPr>
          <w:rFonts w:ascii="Tahoma" w:hAnsi="Tahoma" w:cs="Tahoma"/>
        </w:rPr>
      </w:pPr>
    </w:p>
    <w:p w:rsidR="00BD2A5D" w:rsidRPr="00FE3C55" w:rsidRDefault="00BD2A5D">
      <w:pPr>
        <w:rPr>
          <w:rFonts w:ascii="Tahoma" w:hAnsi="Tahoma" w:cs="Tahoma"/>
        </w:rPr>
      </w:pPr>
      <w:r w:rsidRPr="00FE3C55">
        <w:rPr>
          <w:rFonts w:ascii="Tahoma" w:hAnsi="Tahoma" w:cs="Tahoma"/>
        </w:rPr>
        <w:t>Name</w:t>
      </w:r>
      <w:r w:rsidR="003F3F76">
        <w:rPr>
          <w:rFonts w:ascii="Tahoma" w:hAnsi="Tahoma" w:cs="Tahoma"/>
        </w:rPr>
        <w:tab/>
      </w:r>
      <w:r w:rsidR="003F3F76">
        <w:rPr>
          <w:rFonts w:ascii="Tahoma" w:hAnsi="Tahoma" w:cs="Tahoma"/>
        </w:rPr>
        <w:tab/>
      </w:r>
      <w:r w:rsidR="003F3F76">
        <w:rPr>
          <w:rFonts w:ascii="Tahoma" w:hAnsi="Tahoma" w:cs="Tahoma"/>
        </w:rPr>
        <w:tab/>
      </w:r>
      <w:r w:rsidRPr="00FE3C55">
        <w:rPr>
          <w:rFonts w:ascii="Tahoma" w:hAnsi="Tahoma" w:cs="Tahoma"/>
        </w:rPr>
        <w:t>: Agus Kama Loedin</w:t>
      </w:r>
    </w:p>
    <w:p w:rsidR="00BD2A5D" w:rsidRPr="00FE3C55" w:rsidRDefault="00BD2A5D">
      <w:pPr>
        <w:rPr>
          <w:rFonts w:ascii="Tahoma" w:hAnsi="Tahoma" w:cs="Tahoma"/>
        </w:rPr>
      </w:pPr>
      <w:r w:rsidRPr="00FE3C55">
        <w:rPr>
          <w:rFonts w:ascii="Tahoma" w:hAnsi="Tahoma" w:cs="Tahoma"/>
        </w:rPr>
        <w:t>Date of bi</w:t>
      </w:r>
      <w:r w:rsidR="00FE3C55">
        <w:rPr>
          <w:rFonts w:ascii="Tahoma" w:hAnsi="Tahoma" w:cs="Tahoma"/>
        </w:rPr>
        <w:t>rth</w:t>
      </w:r>
      <w:r w:rsidR="00FE3C55">
        <w:rPr>
          <w:rFonts w:ascii="Tahoma" w:hAnsi="Tahoma" w:cs="Tahoma"/>
        </w:rPr>
        <w:tab/>
      </w:r>
      <w:r w:rsidR="00FE3C55">
        <w:rPr>
          <w:rFonts w:ascii="Tahoma" w:hAnsi="Tahoma" w:cs="Tahoma"/>
        </w:rPr>
        <w:tab/>
      </w:r>
      <w:r w:rsidRPr="00FE3C55">
        <w:rPr>
          <w:rFonts w:ascii="Tahoma" w:hAnsi="Tahoma" w:cs="Tahoma"/>
        </w:rPr>
        <w:t>: 11 October 1962</w:t>
      </w:r>
    </w:p>
    <w:p w:rsidR="00BD2A5D" w:rsidRPr="00FE3C55" w:rsidRDefault="00BD2A5D">
      <w:pPr>
        <w:rPr>
          <w:rFonts w:ascii="Tahoma" w:hAnsi="Tahoma" w:cs="Tahoma"/>
        </w:rPr>
      </w:pPr>
      <w:r w:rsidRPr="00FE3C55">
        <w:rPr>
          <w:rFonts w:ascii="Tahoma" w:hAnsi="Tahoma" w:cs="Tahoma"/>
        </w:rPr>
        <w:t>Nationality</w:t>
      </w:r>
      <w:r w:rsidR="00FE3C55">
        <w:rPr>
          <w:rFonts w:ascii="Tahoma" w:hAnsi="Tahoma" w:cs="Tahoma"/>
        </w:rPr>
        <w:tab/>
      </w:r>
      <w:r w:rsidR="00FE3C55">
        <w:rPr>
          <w:rFonts w:ascii="Tahoma" w:hAnsi="Tahoma" w:cs="Tahoma"/>
        </w:rPr>
        <w:tab/>
      </w:r>
      <w:r w:rsidRPr="00FE3C55">
        <w:rPr>
          <w:rFonts w:ascii="Tahoma" w:hAnsi="Tahoma" w:cs="Tahoma"/>
        </w:rPr>
        <w:t>: Indonesian</w:t>
      </w:r>
    </w:p>
    <w:p w:rsidR="003164AC" w:rsidRPr="00BA6186" w:rsidRDefault="00BD2A5D">
      <w:pPr>
        <w:rPr>
          <w:rFonts w:ascii="Tahoma" w:hAnsi="Tahoma" w:cs="Tahoma"/>
          <w:b/>
        </w:rPr>
      </w:pPr>
      <w:r w:rsidRPr="00BA6186">
        <w:rPr>
          <w:rFonts w:ascii="Tahoma" w:hAnsi="Tahoma" w:cs="Tahoma"/>
          <w:b/>
        </w:rPr>
        <w:t>EDUCATION</w:t>
      </w:r>
    </w:p>
    <w:p w:rsidR="00BD2A5D" w:rsidRPr="00FE3C55" w:rsidRDefault="00BD2A5D" w:rsidP="00BD2A5D">
      <w:pPr>
        <w:rPr>
          <w:rFonts w:ascii="Tahoma" w:hAnsi="Tahoma" w:cs="Tahoma"/>
        </w:rPr>
      </w:pPr>
      <w:r w:rsidRPr="00FE3C55">
        <w:rPr>
          <w:rFonts w:ascii="Tahoma" w:hAnsi="Tahoma" w:cs="Tahoma"/>
        </w:rPr>
        <w:t xml:space="preserve">- 1993 – </w:t>
      </w:r>
      <w:proofErr w:type="gramStart"/>
      <w:r w:rsidRPr="00FE3C55">
        <w:rPr>
          <w:rFonts w:ascii="Tahoma" w:hAnsi="Tahoma" w:cs="Tahoma"/>
        </w:rPr>
        <w:t>1995 :</w:t>
      </w:r>
      <w:proofErr w:type="gramEnd"/>
      <w:r w:rsidRPr="00FE3C55">
        <w:rPr>
          <w:rFonts w:ascii="Tahoma" w:hAnsi="Tahoma" w:cs="Tahoma"/>
        </w:rPr>
        <w:t xml:space="preserve"> Video and Animation production at Open Studio Amsterdam, The </w:t>
      </w:r>
    </w:p>
    <w:p w:rsidR="00BD2A5D" w:rsidRPr="00FE3C55" w:rsidRDefault="00BD2A5D" w:rsidP="00BD2A5D">
      <w:pPr>
        <w:ind w:left="720" w:firstLine="720"/>
        <w:rPr>
          <w:rFonts w:ascii="Tahoma" w:hAnsi="Tahoma" w:cs="Tahoma"/>
        </w:rPr>
      </w:pPr>
      <w:r w:rsidRPr="00FE3C55">
        <w:rPr>
          <w:rFonts w:ascii="Tahoma" w:hAnsi="Tahoma" w:cs="Tahoma"/>
        </w:rPr>
        <w:t xml:space="preserve">  </w:t>
      </w:r>
      <w:r w:rsidR="00354229">
        <w:rPr>
          <w:rFonts w:ascii="Tahoma" w:hAnsi="Tahoma" w:cs="Tahoma"/>
        </w:rPr>
        <w:t xml:space="preserve">   </w:t>
      </w:r>
      <w:smartTag w:uri="urn:schemas-microsoft-com:office:smarttags" w:element="country-region">
        <w:smartTag w:uri="urn:schemas-microsoft-com:office:smarttags" w:element="place">
          <w:r w:rsidRPr="00FE3C55">
            <w:rPr>
              <w:rFonts w:ascii="Tahoma" w:hAnsi="Tahoma" w:cs="Tahoma"/>
            </w:rPr>
            <w:t>Netherlands</w:t>
          </w:r>
        </w:smartTag>
      </w:smartTag>
    </w:p>
    <w:p w:rsidR="00BD2A5D" w:rsidRPr="00FE3C55" w:rsidRDefault="00BD2A5D" w:rsidP="00BD2A5D">
      <w:pPr>
        <w:rPr>
          <w:rFonts w:ascii="Tahoma" w:hAnsi="Tahoma" w:cs="Tahoma"/>
        </w:rPr>
      </w:pPr>
      <w:r w:rsidRPr="00FE3C55">
        <w:rPr>
          <w:rFonts w:ascii="Tahoma" w:hAnsi="Tahoma" w:cs="Tahoma"/>
        </w:rPr>
        <w:t xml:space="preserve">- 1991 – </w:t>
      </w:r>
      <w:proofErr w:type="gramStart"/>
      <w:r w:rsidRPr="00FE3C55">
        <w:rPr>
          <w:rFonts w:ascii="Tahoma" w:hAnsi="Tahoma" w:cs="Tahoma"/>
        </w:rPr>
        <w:t>1993 :</w:t>
      </w:r>
      <w:proofErr w:type="gramEnd"/>
      <w:r w:rsidRPr="00FE3C55">
        <w:rPr>
          <w:rFonts w:ascii="Tahoma" w:hAnsi="Tahoma" w:cs="Tahoma"/>
        </w:rPr>
        <w:t xml:space="preserve"> Archaeology at </w:t>
      </w:r>
      <w:smartTag w:uri="urn:schemas-microsoft-com:office:smarttags" w:element="PlaceType">
        <w:r w:rsidRPr="00FE3C55">
          <w:rPr>
            <w:rFonts w:ascii="Tahoma" w:hAnsi="Tahoma" w:cs="Tahoma"/>
          </w:rPr>
          <w:t>University</w:t>
        </w:r>
      </w:smartTag>
      <w:r w:rsidRPr="00FE3C55">
        <w:rPr>
          <w:rFonts w:ascii="Tahoma" w:hAnsi="Tahoma" w:cs="Tahoma"/>
        </w:rPr>
        <w:t xml:space="preserve"> of </w:t>
      </w:r>
      <w:smartTag w:uri="urn:schemas-microsoft-com:office:smarttags" w:element="PlaceName">
        <w:r w:rsidRPr="00FE3C55">
          <w:rPr>
            <w:rFonts w:ascii="Tahoma" w:hAnsi="Tahoma" w:cs="Tahoma"/>
          </w:rPr>
          <w:t>Leiden</w:t>
        </w:r>
      </w:smartTag>
      <w:r w:rsidRPr="00FE3C55">
        <w:rPr>
          <w:rFonts w:ascii="Tahoma" w:hAnsi="Tahoma" w:cs="Tahoma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FE3C55">
            <w:rPr>
              <w:rFonts w:ascii="Tahoma" w:hAnsi="Tahoma" w:cs="Tahoma"/>
            </w:rPr>
            <w:t>Netherlands</w:t>
          </w:r>
        </w:smartTag>
      </w:smartTag>
    </w:p>
    <w:p w:rsidR="00BD2A5D" w:rsidRDefault="00BD2A5D" w:rsidP="00A84639">
      <w:pPr>
        <w:ind w:left="1800" w:hanging="1800"/>
        <w:rPr>
          <w:rFonts w:ascii="Tahoma" w:hAnsi="Tahoma" w:cs="Tahoma"/>
        </w:rPr>
      </w:pPr>
      <w:r w:rsidRPr="00FE3C55">
        <w:rPr>
          <w:rFonts w:ascii="Tahoma" w:hAnsi="Tahoma" w:cs="Tahoma"/>
        </w:rPr>
        <w:t xml:space="preserve">- 1981 – </w:t>
      </w:r>
      <w:proofErr w:type="gramStart"/>
      <w:r w:rsidRPr="00FE3C55">
        <w:rPr>
          <w:rFonts w:ascii="Tahoma" w:hAnsi="Tahoma" w:cs="Tahoma"/>
        </w:rPr>
        <w:t>199</w:t>
      </w:r>
      <w:r w:rsidR="00BA6186">
        <w:rPr>
          <w:rFonts w:ascii="Tahoma" w:hAnsi="Tahoma" w:cs="Tahoma"/>
        </w:rPr>
        <w:t>1</w:t>
      </w:r>
      <w:r w:rsidRPr="00FE3C55">
        <w:rPr>
          <w:rFonts w:ascii="Tahoma" w:hAnsi="Tahoma" w:cs="Tahoma"/>
        </w:rPr>
        <w:t xml:space="preserve"> :</w:t>
      </w:r>
      <w:proofErr w:type="gramEnd"/>
      <w:r w:rsidRPr="00FE3C55">
        <w:rPr>
          <w:rFonts w:ascii="Tahoma" w:hAnsi="Tahoma" w:cs="Tahoma"/>
        </w:rPr>
        <w:t xml:space="preserve"> Archaeology at </w:t>
      </w:r>
      <w:smartTag w:uri="urn:schemas-microsoft-com:office:smarttags" w:element="PlaceName">
        <w:r w:rsidRPr="00FE3C55">
          <w:rPr>
            <w:rFonts w:ascii="Tahoma" w:hAnsi="Tahoma" w:cs="Tahoma"/>
          </w:rPr>
          <w:t>Gajah</w:t>
        </w:r>
      </w:smartTag>
      <w:r w:rsidRPr="00FE3C55">
        <w:rPr>
          <w:rFonts w:ascii="Tahoma" w:hAnsi="Tahoma" w:cs="Tahoma"/>
        </w:rPr>
        <w:t xml:space="preserve"> </w:t>
      </w:r>
      <w:proofErr w:type="spellStart"/>
      <w:smartTag w:uri="urn:schemas-microsoft-com:office:smarttags" w:element="PlaceName">
        <w:r w:rsidRPr="00FE3C55">
          <w:rPr>
            <w:rFonts w:ascii="Tahoma" w:hAnsi="Tahoma" w:cs="Tahoma"/>
          </w:rPr>
          <w:t>Mada</w:t>
        </w:r>
      </w:smartTag>
      <w:proofErr w:type="spellEnd"/>
      <w:r w:rsidRPr="00FE3C55">
        <w:rPr>
          <w:rFonts w:ascii="Tahoma" w:hAnsi="Tahoma" w:cs="Tahoma"/>
        </w:rPr>
        <w:t xml:space="preserve"> </w:t>
      </w:r>
      <w:smartTag w:uri="urn:schemas-microsoft-com:office:smarttags" w:element="PlaceType">
        <w:r w:rsidRPr="00FE3C55">
          <w:rPr>
            <w:rFonts w:ascii="Tahoma" w:hAnsi="Tahoma" w:cs="Tahoma"/>
          </w:rPr>
          <w:t>University</w:t>
        </w:r>
      </w:smartTag>
      <w:r w:rsidRPr="00FE3C55"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E3C55">
            <w:rPr>
              <w:rFonts w:ascii="Tahoma" w:hAnsi="Tahoma" w:cs="Tahoma"/>
            </w:rPr>
            <w:t>Yogyakarta</w:t>
          </w:r>
        </w:smartTag>
        <w:r w:rsidR="00354229">
          <w:rPr>
            <w:rFonts w:ascii="Tahoma" w:hAnsi="Tahoma" w:cs="Tahoma"/>
          </w:rPr>
          <w:t xml:space="preserve">, </w:t>
        </w:r>
        <w:smartTag w:uri="urn:schemas-microsoft-com:office:smarttags" w:element="country-region">
          <w:r w:rsidRPr="00FE3C55">
            <w:rPr>
              <w:rFonts w:ascii="Tahoma" w:hAnsi="Tahoma" w:cs="Tahoma"/>
            </w:rPr>
            <w:t>Indonesia</w:t>
          </w:r>
        </w:smartTag>
      </w:smartTag>
    </w:p>
    <w:p w:rsidR="006713B6" w:rsidRDefault="006713B6" w:rsidP="006713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- 1971 – </w:t>
      </w:r>
      <w:proofErr w:type="gramStart"/>
      <w:r>
        <w:rPr>
          <w:rFonts w:ascii="Tahoma" w:hAnsi="Tahoma" w:cs="Tahoma"/>
        </w:rPr>
        <w:t>1975 :</w:t>
      </w:r>
      <w:proofErr w:type="gramEnd"/>
      <w:r>
        <w:rPr>
          <w:rFonts w:ascii="Tahoma" w:hAnsi="Tahoma" w:cs="Tahoma"/>
        </w:rPr>
        <w:t xml:space="preserve"> Painting/drawing private lesson by </w:t>
      </w:r>
      <w:proofErr w:type="spellStart"/>
      <w:r>
        <w:rPr>
          <w:rFonts w:ascii="Tahoma" w:hAnsi="Tahoma" w:cs="Tahoma"/>
        </w:rPr>
        <w:t>Amang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Rachman</w:t>
      </w:r>
      <w:proofErr w:type="spellEnd"/>
    </w:p>
    <w:p w:rsidR="006713B6" w:rsidRDefault="006713B6" w:rsidP="006713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- 1972 – </w:t>
      </w:r>
      <w:proofErr w:type="gramStart"/>
      <w:r>
        <w:rPr>
          <w:rFonts w:ascii="Tahoma" w:hAnsi="Tahoma" w:cs="Tahoma"/>
        </w:rPr>
        <w:t>1975 :</w:t>
      </w:r>
      <w:proofErr w:type="gramEnd"/>
      <w:r>
        <w:rPr>
          <w:rFonts w:ascii="Tahoma" w:hAnsi="Tahoma" w:cs="Tahoma"/>
        </w:rPr>
        <w:t xml:space="preserve"> Junior Fine Arts Education at AKSERA (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Surabaya</w:t>
          </w:r>
        </w:smartTag>
      </w:smartTag>
      <w:r>
        <w:rPr>
          <w:rFonts w:ascii="Tahoma" w:hAnsi="Tahoma" w:cs="Tahoma"/>
        </w:rPr>
        <w:t xml:space="preserve"> Fine Arts </w:t>
      </w:r>
    </w:p>
    <w:p w:rsidR="006713B6" w:rsidRDefault="006713B6" w:rsidP="006713B6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C811FD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Academy)</w:t>
      </w:r>
    </w:p>
    <w:p w:rsidR="009A45B5" w:rsidRDefault="009A45B5" w:rsidP="00CA3F5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ART EXHIBITION:</w:t>
      </w:r>
    </w:p>
    <w:p w:rsidR="00CA3F59" w:rsidRPr="0047308E" w:rsidRDefault="009A45B5" w:rsidP="00CA3F59">
      <w:pPr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One </w:t>
      </w:r>
      <w:r w:rsidR="004F4C07">
        <w:rPr>
          <w:rFonts w:ascii="Tahoma" w:hAnsi="Tahoma" w:cs="Tahoma"/>
          <w:b/>
        </w:rPr>
        <w:t>Man</w:t>
      </w:r>
      <w:r>
        <w:rPr>
          <w:rFonts w:ascii="Tahoma" w:hAnsi="Tahoma" w:cs="Tahoma"/>
          <w:b/>
        </w:rPr>
        <w:t xml:space="preserve"> exhibition:</w:t>
      </w:r>
    </w:p>
    <w:p w:rsidR="00856EBD" w:rsidRPr="00856EBD" w:rsidRDefault="004F4C07" w:rsidP="004F4C07">
      <w:pPr>
        <w:ind w:left="720"/>
        <w:rPr>
          <w:rFonts w:ascii="Tahoma" w:hAnsi="Tahoma" w:cs="Tahoma"/>
          <w:b/>
        </w:rPr>
      </w:pPr>
      <w:proofErr w:type="gramStart"/>
      <w:r w:rsidRPr="00856EBD">
        <w:rPr>
          <w:rFonts w:ascii="Tahoma" w:hAnsi="Tahoma" w:cs="Tahoma"/>
          <w:b/>
        </w:rPr>
        <w:t>2009 :</w:t>
      </w:r>
      <w:proofErr w:type="gramEnd"/>
      <w:r w:rsidRPr="00856EBD">
        <w:rPr>
          <w:rFonts w:ascii="Tahoma" w:hAnsi="Tahoma" w:cs="Tahoma"/>
          <w:b/>
        </w:rPr>
        <w:t xml:space="preserve"> </w:t>
      </w:r>
    </w:p>
    <w:p w:rsidR="004F4C07" w:rsidRPr="004F4C07" w:rsidRDefault="004F4C07" w:rsidP="004F4C07">
      <w:pPr>
        <w:ind w:left="720"/>
        <w:rPr>
          <w:rFonts w:ascii="Tahoma" w:hAnsi="Tahoma" w:cs="Tahoma"/>
        </w:rPr>
      </w:pPr>
      <w:r w:rsidRPr="004F4C07">
        <w:rPr>
          <w:rFonts w:ascii="Tahoma" w:hAnsi="Tahoma" w:cs="Tahoma"/>
        </w:rPr>
        <w:t xml:space="preserve">- </w:t>
      </w:r>
      <w:proofErr w:type="gramStart"/>
      <w:r w:rsidRPr="004F4C07">
        <w:rPr>
          <w:rFonts w:ascii="Tahoma" w:hAnsi="Tahoma" w:cs="Tahoma"/>
        </w:rPr>
        <w:t>March :</w:t>
      </w:r>
      <w:proofErr w:type="gramEnd"/>
      <w:r w:rsidRPr="004F4C07">
        <w:rPr>
          <w:rFonts w:ascii="Tahoma" w:hAnsi="Tahoma" w:cs="Tahoma"/>
        </w:rPr>
        <w:t xml:space="preserve"> Turn Off campaign University Philippines Los </w:t>
      </w:r>
      <w:proofErr w:type="spellStart"/>
      <w:r w:rsidRPr="004F4C07">
        <w:rPr>
          <w:rFonts w:ascii="Tahoma" w:hAnsi="Tahoma" w:cs="Tahoma"/>
        </w:rPr>
        <w:t>Banos</w:t>
      </w:r>
      <w:proofErr w:type="spellEnd"/>
      <w:r w:rsidRPr="004F4C07">
        <w:rPr>
          <w:rFonts w:ascii="Tahoma" w:hAnsi="Tahoma" w:cs="Tahoma"/>
        </w:rPr>
        <w:t>,, The Philippines</w:t>
      </w:r>
    </w:p>
    <w:p w:rsidR="004F4C07" w:rsidRPr="004F4C07" w:rsidRDefault="004F4C07" w:rsidP="00856EBD">
      <w:pPr>
        <w:ind w:left="720"/>
        <w:rPr>
          <w:rFonts w:ascii="Tahoma" w:hAnsi="Tahoma" w:cs="Tahoma"/>
        </w:rPr>
      </w:pPr>
      <w:r w:rsidRPr="004F4C07">
        <w:rPr>
          <w:rFonts w:ascii="Tahoma" w:hAnsi="Tahoma" w:cs="Tahoma"/>
        </w:rPr>
        <w:t xml:space="preserve">- </w:t>
      </w:r>
      <w:proofErr w:type="gramStart"/>
      <w:r w:rsidRPr="004F4C07">
        <w:rPr>
          <w:rFonts w:ascii="Tahoma" w:hAnsi="Tahoma" w:cs="Tahoma"/>
        </w:rPr>
        <w:t>April :</w:t>
      </w:r>
      <w:proofErr w:type="gramEnd"/>
      <w:r w:rsidRPr="004F4C07">
        <w:rPr>
          <w:rFonts w:ascii="Tahoma" w:hAnsi="Tahoma" w:cs="Tahoma"/>
        </w:rPr>
        <w:t xml:space="preserve"> Patterns: Rice – Life, </w:t>
      </w:r>
      <w:smartTag w:uri="urn:schemas-microsoft-com:office:smarttags" w:element="place">
        <w:smartTag w:uri="urn:schemas-microsoft-com:office:smarttags" w:element="PlaceName">
          <w:r w:rsidRPr="004F4C07">
            <w:rPr>
              <w:rFonts w:ascii="Tahoma" w:hAnsi="Tahoma" w:cs="Tahoma"/>
            </w:rPr>
            <w:t>Rice</w:t>
          </w:r>
        </w:smartTag>
        <w:r w:rsidRPr="004F4C07">
          <w:rPr>
            <w:rFonts w:ascii="Tahoma" w:hAnsi="Tahoma" w:cs="Tahoma"/>
          </w:rPr>
          <w:t xml:space="preserve"> </w:t>
        </w:r>
        <w:smartTag w:uri="urn:schemas-microsoft-com:office:smarttags" w:element="PlaceName">
          <w:r w:rsidRPr="004F4C07">
            <w:rPr>
              <w:rFonts w:ascii="Tahoma" w:hAnsi="Tahoma" w:cs="Tahoma"/>
            </w:rPr>
            <w:t>World</w:t>
          </w:r>
        </w:smartTag>
        <w:r w:rsidRPr="004F4C07">
          <w:rPr>
            <w:rFonts w:ascii="Tahoma" w:hAnsi="Tahoma" w:cs="Tahoma"/>
          </w:rPr>
          <w:t xml:space="preserve"> </w:t>
        </w:r>
        <w:smartTag w:uri="urn:schemas-microsoft-com:office:smarttags" w:element="PlaceType">
          <w:r w:rsidRPr="004F4C07">
            <w:rPr>
              <w:rFonts w:ascii="Tahoma" w:hAnsi="Tahoma" w:cs="Tahoma"/>
            </w:rPr>
            <w:t>Museum</w:t>
          </w:r>
        </w:smartTag>
      </w:smartTag>
      <w:r w:rsidRPr="004F4C07">
        <w:rPr>
          <w:rFonts w:ascii="Tahoma" w:hAnsi="Tahoma" w:cs="Tahoma"/>
        </w:rPr>
        <w:t xml:space="preserve">, Los </w:t>
      </w:r>
      <w:proofErr w:type="spellStart"/>
      <w:r w:rsidRPr="004F4C07">
        <w:rPr>
          <w:rFonts w:ascii="Tahoma" w:hAnsi="Tahoma" w:cs="Tahoma"/>
        </w:rPr>
        <w:t>Banos</w:t>
      </w:r>
      <w:proofErr w:type="spellEnd"/>
      <w:r w:rsidRPr="004F4C07">
        <w:rPr>
          <w:rFonts w:ascii="Tahoma" w:hAnsi="Tahoma" w:cs="Tahoma"/>
        </w:rPr>
        <w:t xml:space="preserve">. The </w:t>
      </w:r>
      <w:smartTag w:uri="urn:schemas-microsoft-com:office:smarttags" w:element="country-region">
        <w:smartTag w:uri="urn:schemas-microsoft-com:office:smarttags" w:element="place">
          <w:r w:rsidRPr="004F4C07">
            <w:rPr>
              <w:rFonts w:ascii="Tahoma" w:hAnsi="Tahoma" w:cs="Tahoma"/>
            </w:rPr>
            <w:t>Philippines</w:t>
          </w:r>
        </w:smartTag>
      </w:smartTag>
    </w:p>
    <w:p w:rsidR="00354229" w:rsidRDefault="00354229" w:rsidP="00354229">
      <w:pPr>
        <w:ind w:left="720"/>
        <w:rPr>
          <w:rFonts w:ascii="Tahoma" w:hAnsi="Tahoma" w:cs="Tahoma"/>
        </w:rPr>
      </w:pPr>
      <w:proofErr w:type="gramStart"/>
      <w:r w:rsidRPr="00856EBD">
        <w:rPr>
          <w:rFonts w:ascii="Tahoma" w:hAnsi="Tahoma" w:cs="Tahoma"/>
          <w:b/>
        </w:rPr>
        <w:t>2001 :</w:t>
      </w:r>
      <w:proofErr w:type="gramEnd"/>
      <w:r>
        <w:rPr>
          <w:rFonts w:ascii="Tahoma" w:hAnsi="Tahoma" w:cs="Tahoma"/>
        </w:rPr>
        <w:t xml:space="preserve"> Café </w:t>
      </w:r>
      <w:proofErr w:type="spellStart"/>
      <w:r>
        <w:rPr>
          <w:rFonts w:ascii="Tahoma" w:hAnsi="Tahoma" w:cs="Tahoma"/>
        </w:rPr>
        <w:t>Galery</w:t>
      </w:r>
      <w:proofErr w:type="spellEnd"/>
      <w:r>
        <w:rPr>
          <w:rFonts w:ascii="Tahoma" w:hAnsi="Tahoma" w:cs="Tahoma"/>
        </w:rPr>
        <w:t xml:space="preserve"> KAMPUNG DAUN </w:t>
      </w:r>
      <w:smartTag w:uri="urn:schemas-microsoft-com:office:smarttags" w:element="City">
        <w:r>
          <w:rPr>
            <w:rFonts w:ascii="Tahoma" w:hAnsi="Tahoma" w:cs="Tahoma"/>
          </w:rPr>
          <w:t>Bandung</w:t>
        </w:r>
      </w:smartTag>
      <w:r>
        <w:rPr>
          <w:rFonts w:ascii="Tahoma" w:hAnsi="Tahoma" w:cs="Tahoma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Indonesia</w:t>
          </w:r>
        </w:smartTag>
      </w:smartTag>
    </w:p>
    <w:p w:rsidR="00354229" w:rsidRPr="004F4C07" w:rsidRDefault="00354229" w:rsidP="00354229">
      <w:pPr>
        <w:ind w:left="720"/>
        <w:rPr>
          <w:rFonts w:ascii="Tahoma" w:hAnsi="Tahoma" w:cs="Tahoma"/>
          <w:lang w:val="es-ES"/>
        </w:rPr>
      </w:pPr>
      <w:proofErr w:type="gramStart"/>
      <w:r w:rsidRPr="00856EBD">
        <w:rPr>
          <w:rFonts w:ascii="Tahoma" w:hAnsi="Tahoma" w:cs="Tahoma"/>
          <w:b/>
          <w:lang w:val="es-ES"/>
        </w:rPr>
        <w:t>1996 :</w:t>
      </w:r>
      <w:proofErr w:type="gramEnd"/>
      <w:r w:rsidRPr="004F4C07">
        <w:rPr>
          <w:rFonts w:ascii="Tahoma" w:hAnsi="Tahoma" w:cs="Tahoma"/>
          <w:lang w:val="es-ES"/>
        </w:rPr>
        <w:t xml:space="preserve"> </w:t>
      </w:r>
      <w:proofErr w:type="spellStart"/>
      <w:r w:rsidRPr="004F4C07">
        <w:rPr>
          <w:rFonts w:ascii="Tahoma" w:hAnsi="Tahoma" w:cs="Tahoma"/>
          <w:lang w:val="es-ES"/>
        </w:rPr>
        <w:t>Bentara</w:t>
      </w:r>
      <w:proofErr w:type="spellEnd"/>
      <w:r w:rsidRPr="004F4C07">
        <w:rPr>
          <w:rFonts w:ascii="Tahoma" w:hAnsi="Tahoma" w:cs="Tahoma"/>
          <w:lang w:val="es-ES"/>
        </w:rPr>
        <w:t xml:space="preserve"> </w:t>
      </w:r>
      <w:proofErr w:type="spellStart"/>
      <w:r w:rsidRPr="004F4C07">
        <w:rPr>
          <w:rFonts w:ascii="Tahoma" w:hAnsi="Tahoma" w:cs="Tahoma"/>
          <w:lang w:val="es-ES"/>
        </w:rPr>
        <w:t>Budaya</w:t>
      </w:r>
      <w:proofErr w:type="spellEnd"/>
      <w:r w:rsidRPr="004F4C07">
        <w:rPr>
          <w:rFonts w:ascii="Tahoma" w:hAnsi="Tahoma" w:cs="Tahoma"/>
          <w:lang w:val="es-ES"/>
        </w:rPr>
        <w:t xml:space="preserve"> </w:t>
      </w:r>
      <w:proofErr w:type="spellStart"/>
      <w:r w:rsidRPr="004F4C07">
        <w:rPr>
          <w:rFonts w:ascii="Tahoma" w:hAnsi="Tahoma" w:cs="Tahoma"/>
          <w:lang w:val="es-ES"/>
        </w:rPr>
        <w:t>Galery</w:t>
      </w:r>
      <w:proofErr w:type="spellEnd"/>
      <w:r w:rsidRPr="004F4C07">
        <w:rPr>
          <w:rFonts w:ascii="Tahoma" w:hAnsi="Tahoma" w:cs="Tahoma"/>
          <w:lang w:val="es-ES"/>
        </w:rPr>
        <w:t xml:space="preserve"> Yogyakarta, Indonesia </w:t>
      </w:r>
    </w:p>
    <w:p w:rsidR="00856EBD" w:rsidRPr="00856EBD" w:rsidRDefault="00354229" w:rsidP="00354229">
      <w:pPr>
        <w:ind w:left="720"/>
        <w:rPr>
          <w:rFonts w:ascii="Tahoma" w:hAnsi="Tahoma" w:cs="Tahoma"/>
          <w:b/>
          <w:lang w:val="es-ES"/>
        </w:rPr>
      </w:pPr>
      <w:proofErr w:type="gramStart"/>
      <w:r w:rsidRPr="00856EBD">
        <w:rPr>
          <w:rFonts w:ascii="Tahoma" w:hAnsi="Tahoma" w:cs="Tahoma"/>
          <w:b/>
          <w:lang w:val="es-ES"/>
        </w:rPr>
        <w:t>1995 :</w:t>
      </w:r>
      <w:proofErr w:type="gramEnd"/>
      <w:r w:rsidRPr="00856EBD">
        <w:rPr>
          <w:rFonts w:ascii="Tahoma" w:hAnsi="Tahoma" w:cs="Tahoma"/>
          <w:b/>
          <w:lang w:val="es-ES"/>
        </w:rPr>
        <w:t xml:space="preserve"> </w:t>
      </w:r>
    </w:p>
    <w:p w:rsidR="00354229" w:rsidRPr="004F4C07" w:rsidRDefault="00354229" w:rsidP="00354229">
      <w:pPr>
        <w:ind w:left="720"/>
        <w:rPr>
          <w:rFonts w:ascii="Tahoma" w:hAnsi="Tahoma" w:cs="Tahoma"/>
          <w:lang w:val="es-ES"/>
        </w:rPr>
      </w:pPr>
      <w:r w:rsidRPr="004F4C07">
        <w:rPr>
          <w:rFonts w:ascii="Tahoma" w:hAnsi="Tahoma" w:cs="Tahoma"/>
          <w:lang w:val="es-ES"/>
        </w:rPr>
        <w:t xml:space="preserve">- Café </w:t>
      </w:r>
      <w:proofErr w:type="spellStart"/>
      <w:r w:rsidRPr="004F4C07">
        <w:rPr>
          <w:rFonts w:ascii="Tahoma" w:hAnsi="Tahoma" w:cs="Tahoma"/>
          <w:lang w:val="es-ES"/>
        </w:rPr>
        <w:t>Galery</w:t>
      </w:r>
      <w:proofErr w:type="spellEnd"/>
      <w:r w:rsidRPr="004F4C07">
        <w:rPr>
          <w:rFonts w:ascii="Tahoma" w:hAnsi="Tahoma" w:cs="Tahoma"/>
          <w:lang w:val="es-ES"/>
        </w:rPr>
        <w:t xml:space="preserve"> CEMARA </w:t>
      </w:r>
      <w:r w:rsidR="00AA18D9">
        <w:rPr>
          <w:rFonts w:ascii="Tahoma" w:hAnsi="Tahoma" w:cs="Tahoma"/>
          <w:lang w:val="es-ES"/>
        </w:rPr>
        <w:t xml:space="preserve">6 </w:t>
      </w:r>
      <w:proofErr w:type="spellStart"/>
      <w:r w:rsidRPr="004F4C07">
        <w:rPr>
          <w:rFonts w:ascii="Tahoma" w:hAnsi="Tahoma" w:cs="Tahoma"/>
          <w:lang w:val="es-ES"/>
        </w:rPr>
        <w:t>Jakarta</w:t>
      </w:r>
      <w:proofErr w:type="spellEnd"/>
      <w:r w:rsidRPr="004F4C07">
        <w:rPr>
          <w:rFonts w:ascii="Tahoma" w:hAnsi="Tahoma" w:cs="Tahoma"/>
          <w:lang w:val="es-ES"/>
        </w:rPr>
        <w:t>, Indonesia</w:t>
      </w:r>
    </w:p>
    <w:p w:rsidR="00354229" w:rsidRDefault="00354229" w:rsidP="00354229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Galery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Koffiehuis</w:t>
      </w:r>
      <w:proofErr w:type="spellEnd"/>
      <w:r>
        <w:rPr>
          <w:rFonts w:ascii="Tahoma" w:hAnsi="Tahoma" w:cs="Tahoma"/>
        </w:rPr>
        <w:t xml:space="preserve"> FENNIX </w:t>
      </w:r>
      <w:smartTag w:uri="urn:schemas-microsoft-com:office:smarttags" w:element="City">
        <w:r>
          <w:rPr>
            <w:rFonts w:ascii="Tahoma" w:hAnsi="Tahoma" w:cs="Tahoma"/>
          </w:rPr>
          <w:t>Leiden</w:t>
        </w:r>
      </w:smartTag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Netherlands</w:t>
          </w:r>
        </w:smartTag>
      </w:smartTag>
    </w:p>
    <w:p w:rsidR="00354229" w:rsidRDefault="00354229" w:rsidP="00354229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Instituut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Indonesische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Cursussen</w:t>
      </w:r>
      <w:proofErr w:type="spellEnd"/>
      <w:r>
        <w:rPr>
          <w:rFonts w:ascii="Tahoma" w:hAnsi="Tahoma" w:cs="Tahoma"/>
        </w:rPr>
        <w:t xml:space="preserve"> </w:t>
      </w:r>
      <w:smartTag w:uri="urn:schemas-microsoft-com:office:smarttags" w:element="City">
        <w:r>
          <w:rPr>
            <w:rFonts w:ascii="Tahoma" w:hAnsi="Tahoma" w:cs="Tahoma"/>
          </w:rPr>
          <w:t>Leiden</w:t>
        </w:r>
      </w:smartTag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Netherlands</w:t>
          </w:r>
        </w:smartTag>
      </w:smartTag>
      <w:r>
        <w:rPr>
          <w:rFonts w:ascii="Tahoma" w:hAnsi="Tahoma" w:cs="Tahoma"/>
        </w:rPr>
        <w:t xml:space="preserve"> </w:t>
      </w:r>
    </w:p>
    <w:p w:rsidR="00856EBD" w:rsidRDefault="00CA3F59" w:rsidP="00354229">
      <w:pPr>
        <w:ind w:left="720"/>
        <w:rPr>
          <w:rFonts w:ascii="Tahoma" w:hAnsi="Tahoma" w:cs="Tahoma"/>
        </w:rPr>
      </w:pPr>
      <w:proofErr w:type="gramStart"/>
      <w:r w:rsidRPr="00856EBD">
        <w:rPr>
          <w:rFonts w:ascii="Tahoma" w:hAnsi="Tahoma" w:cs="Tahoma"/>
          <w:b/>
        </w:rPr>
        <w:t xml:space="preserve">1994 </w:t>
      </w:r>
      <w:r>
        <w:rPr>
          <w:rFonts w:ascii="Tahoma" w:hAnsi="Tahoma" w:cs="Tahoma"/>
        </w:rPr>
        <w:t>:</w:t>
      </w:r>
      <w:proofErr w:type="gramEnd"/>
      <w:r>
        <w:rPr>
          <w:rFonts w:ascii="Tahoma" w:hAnsi="Tahoma" w:cs="Tahoma"/>
        </w:rPr>
        <w:t xml:space="preserve"> </w:t>
      </w:r>
    </w:p>
    <w:p w:rsidR="00CA3F59" w:rsidRDefault="00CA3F59" w:rsidP="00354229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Café Theater </w:t>
      </w:r>
      <w:smartTag w:uri="urn:schemas-microsoft-com:office:smarttags" w:element="City">
        <w:r>
          <w:rPr>
            <w:rFonts w:ascii="Tahoma" w:hAnsi="Tahoma" w:cs="Tahoma"/>
          </w:rPr>
          <w:t>RIALTO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City">
        <w:r>
          <w:rPr>
            <w:rFonts w:ascii="Tahoma" w:hAnsi="Tahoma" w:cs="Tahoma"/>
          </w:rPr>
          <w:t>Amsterdam</w:t>
        </w:r>
      </w:smartTag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Netherlands</w:t>
          </w:r>
        </w:smartTag>
      </w:smartTag>
    </w:p>
    <w:p w:rsidR="00354229" w:rsidRDefault="00CA3F59" w:rsidP="00AA18D9">
      <w:pPr>
        <w:ind w:left="72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- Café Theater </w:t>
      </w:r>
      <w:proofErr w:type="spellStart"/>
      <w:r>
        <w:rPr>
          <w:rFonts w:ascii="Tahoma" w:hAnsi="Tahoma" w:cs="Tahoma"/>
        </w:rPr>
        <w:t>Cinemarijnsburg</w:t>
      </w:r>
      <w:proofErr w:type="spellEnd"/>
      <w:r>
        <w:rPr>
          <w:rFonts w:ascii="Tahoma" w:hAnsi="Tahoma" w:cs="Tahoma"/>
        </w:rPr>
        <w:t xml:space="preserve"> </w:t>
      </w:r>
      <w:smartTag w:uri="urn:schemas-microsoft-com:office:smarttags" w:element="City">
        <w:r>
          <w:rPr>
            <w:rFonts w:ascii="Tahoma" w:hAnsi="Tahoma" w:cs="Tahoma"/>
          </w:rPr>
          <w:t>Nijmegen</w:t>
        </w:r>
      </w:smartTag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Netherlands</w:t>
          </w:r>
        </w:smartTag>
      </w:smartTag>
    </w:p>
    <w:p w:rsidR="00AA18D9" w:rsidRDefault="009A45B5" w:rsidP="0047308E">
      <w:pPr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Group exhibition:</w:t>
      </w:r>
    </w:p>
    <w:p w:rsidR="00C811FD" w:rsidRPr="00856EBD" w:rsidRDefault="00C811FD" w:rsidP="00C811FD">
      <w:pPr>
        <w:ind w:left="720"/>
        <w:rPr>
          <w:rFonts w:ascii="Tahoma" w:hAnsi="Tahoma" w:cs="Tahoma"/>
          <w:b/>
        </w:rPr>
      </w:pPr>
      <w:proofErr w:type="gramStart"/>
      <w:r w:rsidRPr="00856EBD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10</w:t>
      </w:r>
      <w:r w:rsidRPr="00856EBD">
        <w:rPr>
          <w:rFonts w:ascii="Tahoma" w:hAnsi="Tahoma" w:cs="Tahoma"/>
          <w:b/>
        </w:rPr>
        <w:t xml:space="preserve"> :</w:t>
      </w:r>
      <w:proofErr w:type="gramEnd"/>
      <w:r w:rsidRPr="00856EBD">
        <w:rPr>
          <w:rFonts w:ascii="Tahoma" w:hAnsi="Tahoma" w:cs="Tahoma"/>
          <w:b/>
        </w:rPr>
        <w:t xml:space="preserve"> </w:t>
      </w:r>
    </w:p>
    <w:p w:rsidR="00C811FD" w:rsidRPr="004F4C07" w:rsidRDefault="00C811FD" w:rsidP="00C811FD">
      <w:pPr>
        <w:ind w:left="720"/>
        <w:rPr>
          <w:rFonts w:ascii="Tahoma" w:hAnsi="Tahoma" w:cs="Tahoma"/>
        </w:rPr>
      </w:pPr>
      <w:r w:rsidRPr="004F4C0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August - Sept</w:t>
      </w:r>
      <w:r w:rsidRPr="004F4C07">
        <w:rPr>
          <w:rFonts w:ascii="Tahoma" w:hAnsi="Tahoma" w:cs="Tahoma"/>
        </w:rPr>
        <w:t xml:space="preserve"> : </w:t>
      </w:r>
      <w:r>
        <w:rPr>
          <w:rFonts w:ascii="Tahoma" w:hAnsi="Tahoma" w:cs="Tahoma"/>
        </w:rPr>
        <w:t xml:space="preserve">LANGIT, collaborative project with Don </w:t>
      </w:r>
      <w:proofErr w:type="spellStart"/>
      <w:r>
        <w:rPr>
          <w:rFonts w:ascii="Tahoma" w:hAnsi="Tahoma" w:cs="Tahoma"/>
        </w:rPr>
        <w:t>Salubayba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Galery</w:t>
      </w:r>
      <w:proofErr w:type="spellEnd"/>
      <w:r>
        <w:rPr>
          <w:rFonts w:ascii="Tahoma" w:hAnsi="Tahoma" w:cs="Tahoma"/>
        </w:rPr>
        <w:t xml:space="preserve"> 2, Museum San Beda, </w:t>
      </w:r>
      <w:proofErr w:type="spellStart"/>
      <w:r>
        <w:rPr>
          <w:rFonts w:ascii="Tahoma" w:hAnsi="Tahoma" w:cs="Tahoma"/>
        </w:rPr>
        <w:t>Alabang</w:t>
      </w:r>
      <w:proofErr w:type="spellEnd"/>
      <w:r>
        <w:rPr>
          <w:rFonts w:ascii="Tahoma" w:hAnsi="Tahoma" w:cs="Tahoma"/>
        </w:rPr>
        <w:t>,</w:t>
      </w:r>
      <w:r w:rsidRPr="004F4C07">
        <w:rPr>
          <w:rFonts w:ascii="Tahoma" w:hAnsi="Tahoma" w:cs="Tahoma"/>
        </w:rPr>
        <w:t xml:space="preserve"> The Philippines</w:t>
      </w:r>
    </w:p>
    <w:p w:rsidR="00856EBD" w:rsidRDefault="00CA3F59" w:rsidP="008D1037">
      <w:pPr>
        <w:tabs>
          <w:tab w:val="left" w:pos="1440"/>
        </w:tabs>
        <w:ind w:left="1440" w:hanging="720"/>
        <w:rPr>
          <w:rFonts w:ascii="Tahoma" w:hAnsi="Tahoma" w:cs="Tahoma"/>
        </w:rPr>
      </w:pPr>
      <w:proofErr w:type="gramStart"/>
      <w:r w:rsidRPr="00856EBD">
        <w:rPr>
          <w:rFonts w:ascii="Tahoma" w:hAnsi="Tahoma" w:cs="Tahoma"/>
          <w:b/>
        </w:rPr>
        <w:t>1995 :</w:t>
      </w:r>
      <w:proofErr w:type="gramEnd"/>
      <w:r w:rsidR="008D1037">
        <w:rPr>
          <w:rFonts w:ascii="Tahoma" w:hAnsi="Tahoma" w:cs="Tahoma"/>
        </w:rPr>
        <w:t xml:space="preserve"> </w:t>
      </w:r>
    </w:p>
    <w:p w:rsidR="00CA3F59" w:rsidRDefault="008D1037" w:rsidP="00856EBD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03085D">
        <w:rPr>
          <w:rFonts w:ascii="Tahoma" w:hAnsi="Tahoma" w:cs="Tahoma"/>
        </w:rPr>
        <w:t xml:space="preserve"> </w:t>
      </w:r>
      <w:proofErr w:type="spellStart"/>
      <w:r w:rsidR="00CA3F59">
        <w:rPr>
          <w:rFonts w:ascii="Tahoma" w:hAnsi="Tahoma" w:cs="Tahoma"/>
        </w:rPr>
        <w:t>Galerie</w:t>
      </w:r>
      <w:proofErr w:type="spellEnd"/>
      <w:r w:rsidR="00CA3F59">
        <w:rPr>
          <w:rFonts w:ascii="Tahoma" w:hAnsi="Tahoma" w:cs="Tahoma"/>
        </w:rPr>
        <w:t xml:space="preserve"> AMBER </w:t>
      </w:r>
      <w:proofErr w:type="spellStart"/>
      <w:r w:rsidR="00CA3F59">
        <w:rPr>
          <w:rFonts w:ascii="Tahoma" w:hAnsi="Tahoma" w:cs="Tahoma"/>
        </w:rPr>
        <w:t>Limmen</w:t>
      </w:r>
      <w:proofErr w:type="spellEnd"/>
      <w:r w:rsidR="00CA3F59">
        <w:rPr>
          <w:rFonts w:ascii="Tahoma" w:hAnsi="Tahoma" w:cs="Tahoma"/>
        </w:rPr>
        <w:t>, The Neth</w:t>
      </w:r>
      <w:r w:rsidR="0003085D">
        <w:rPr>
          <w:rFonts w:ascii="Tahoma" w:hAnsi="Tahoma" w:cs="Tahoma"/>
        </w:rPr>
        <w:t xml:space="preserve">erlands (with sculpture of Jan </w:t>
      </w:r>
      <w:proofErr w:type="spellStart"/>
      <w:r w:rsidR="0003085D">
        <w:rPr>
          <w:rFonts w:ascii="Tahoma" w:hAnsi="Tahoma" w:cs="Tahoma"/>
        </w:rPr>
        <w:t>L</w:t>
      </w:r>
      <w:r w:rsidR="00CA3F59">
        <w:rPr>
          <w:rFonts w:ascii="Tahoma" w:hAnsi="Tahoma" w:cs="Tahoma"/>
        </w:rPr>
        <w:t>eeuwenburg</w:t>
      </w:r>
      <w:proofErr w:type="spellEnd"/>
      <w:r w:rsidR="00CA3F59">
        <w:rPr>
          <w:rFonts w:ascii="Tahoma" w:hAnsi="Tahoma" w:cs="Tahoma"/>
        </w:rPr>
        <w:t>)</w:t>
      </w:r>
    </w:p>
    <w:p w:rsidR="00CA3F59" w:rsidRDefault="00CA3F59" w:rsidP="00856EBD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- Goes </w:t>
      </w:r>
      <w:proofErr w:type="spellStart"/>
      <w:r>
        <w:rPr>
          <w:rFonts w:ascii="Tahoma" w:hAnsi="Tahoma" w:cs="Tahoma"/>
        </w:rPr>
        <w:t>Ziekenhuis</w:t>
      </w:r>
      <w:proofErr w:type="spellEnd"/>
      <w:r>
        <w:rPr>
          <w:rFonts w:ascii="Tahoma" w:hAnsi="Tahoma" w:cs="Tahoma"/>
        </w:rPr>
        <w:t xml:space="preserve">, Goes,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Netherlands</w:t>
          </w:r>
        </w:smartTag>
      </w:smartTag>
      <w:r>
        <w:rPr>
          <w:rFonts w:ascii="Tahoma" w:hAnsi="Tahoma" w:cs="Tahoma"/>
        </w:rPr>
        <w:t xml:space="preserve"> (with </w:t>
      </w:r>
      <w:proofErr w:type="spellStart"/>
      <w:r>
        <w:rPr>
          <w:rFonts w:ascii="Tahoma" w:hAnsi="Tahoma" w:cs="Tahoma"/>
        </w:rPr>
        <w:t>Fitrajaya</w:t>
      </w:r>
      <w:proofErr w:type="spellEnd"/>
      <w:r>
        <w:rPr>
          <w:rFonts w:ascii="Tahoma" w:hAnsi="Tahoma" w:cs="Tahoma"/>
        </w:rPr>
        <w:t xml:space="preserve"> and Ida </w:t>
      </w:r>
      <w:proofErr w:type="spellStart"/>
      <w:r>
        <w:rPr>
          <w:rFonts w:ascii="Tahoma" w:hAnsi="Tahoma" w:cs="Tahoma"/>
        </w:rPr>
        <w:t>Hajar</w:t>
      </w:r>
      <w:proofErr w:type="spellEnd"/>
      <w:r>
        <w:rPr>
          <w:rFonts w:ascii="Tahoma" w:hAnsi="Tahoma" w:cs="Tahoma"/>
        </w:rPr>
        <w:t>)</w:t>
      </w:r>
    </w:p>
    <w:p w:rsidR="00CA3F59" w:rsidRDefault="00CA3F59" w:rsidP="0047308E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- Museum WOW </w:t>
      </w:r>
      <w:smartTag w:uri="urn:schemas-microsoft-com:office:smarttags" w:element="City">
        <w:r>
          <w:rPr>
            <w:rFonts w:ascii="Tahoma" w:hAnsi="Tahoma" w:cs="Tahoma"/>
          </w:rPr>
          <w:t>Roosendaal</w:t>
        </w:r>
      </w:smartTag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Netherlands</w:t>
          </w:r>
        </w:smartTag>
      </w:smartTag>
      <w:r>
        <w:rPr>
          <w:rFonts w:ascii="Tahoma" w:hAnsi="Tahoma" w:cs="Tahoma"/>
        </w:rPr>
        <w:t xml:space="preserve"> (with </w:t>
      </w:r>
      <w:proofErr w:type="spellStart"/>
      <w:r>
        <w:rPr>
          <w:rFonts w:ascii="Tahoma" w:hAnsi="Tahoma" w:cs="Tahoma"/>
        </w:rPr>
        <w:t>Fitrajaya</w:t>
      </w:r>
      <w:proofErr w:type="spellEnd"/>
      <w:r>
        <w:rPr>
          <w:rFonts w:ascii="Tahoma" w:hAnsi="Tahoma" w:cs="Tahoma"/>
        </w:rPr>
        <w:t xml:space="preserve"> and Ida </w:t>
      </w:r>
      <w:proofErr w:type="spellStart"/>
      <w:r>
        <w:rPr>
          <w:rFonts w:ascii="Tahoma" w:hAnsi="Tahoma" w:cs="Tahoma"/>
        </w:rPr>
        <w:t>Hajar</w:t>
      </w:r>
      <w:proofErr w:type="spellEnd"/>
      <w:r>
        <w:rPr>
          <w:rFonts w:ascii="Tahoma" w:hAnsi="Tahoma" w:cs="Tahoma"/>
        </w:rPr>
        <w:t>)</w:t>
      </w:r>
    </w:p>
    <w:p w:rsidR="004F4C07" w:rsidRPr="008A578B" w:rsidRDefault="004F4C07" w:rsidP="004F4C07">
      <w:pPr>
        <w:numPr>
          <w:ilvl w:val="0"/>
          <w:numId w:val="5"/>
        </w:num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Recidenc</w:t>
      </w:r>
      <w:r w:rsidR="00C14534">
        <w:rPr>
          <w:rFonts w:ascii="Tahoma" w:hAnsi="Tahoma" w:cs="Tahoma"/>
          <w:b/>
        </w:rPr>
        <w:t>y</w:t>
      </w:r>
      <w:proofErr w:type="spellEnd"/>
      <w:r>
        <w:rPr>
          <w:rFonts w:ascii="Tahoma" w:hAnsi="Tahoma" w:cs="Tahoma"/>
          <w:b/>
        </w:rPr>
        <w:t>:</w:t>
      </w:r>
    </w:p>
    <w:p w:rsidR="00BD2A5D" w:rsidRDefault="004F4C07" w:rsidP="00AA18D9">
      <w:pPr>
        <w:ind w:left="720"/>
        <w:rPr>
          <w:rFonts w:ascii="Tahoma" w:hAnsi="Tahoma" w:cs="Tahoma"/>
        </w:rPr>
      </w:pPr>
      <w:proofErr w:type="gramStart"/>
      <w:r w:rsidRPr="00956A0A">
        <w:rPr>
          <w:rFonts w:ascii="Tahoma" w:hAnsi="Tahoma" w:cs="Tahoma"/>
          <w:b/>
        </w:rPr>
        <w:t>2004 :</w:t>
      </w:r>
      <w:proofErr w:type="gramEnd"/>
      <w:r>
        <w:rPr>
          <w:rFonts w:ascii="Tahoma" w:hAnsi="Tahoma" w:cs="Tahoma"/>
        </w:rPr>
        <w:t xml:space="preserve"> ASEAN, </w:t>
      </w:r>
      <w:proofErr w:type="spellStart"/>
      <w:smartTag w:uri="urn:schemas-microsoft-com:office:smarttags" w:element="PlaceName">
        <w:r>
          <w:rPr>
            <w:rFonts w:ascii="Tahoma" w:hAnsi="Tahoma" w:cs="Tahoma"/>
          </w:rPr>
          <w:t>Asean</w:t>
        </w:r>
      </w:smartTag>
      <w:proofErr w:type="spellEnd"/>
      <w:r>
        <w:rPr>
          <w:rFonts w:ascii="Tahoma" w:hAnsi="Tahoma" w:cs="Tahoma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</w:rPr>
          <w:t>Center</w:t>
        </w:r>
      </w:smartTag>
      <w:r>
        <w:rPr>
          <w:rFonts w:ascii="Tahoma" w:hAnsi="Tahoma" w:cs="Tahoma"/>
        </w:rPr>
        <w:t xml:space="preserve"> for Visual Arts, </w:t>
      </w:r>
      <w:smartTag w:uri="urn:schemas-microsoft-com:office:smarttags" w:element="City">
        <w:r>
          <w:rPr>
            <w:rFonts w:ascii="Tahoma" w:hAnsi="Tahoma" w:cs="Tahoma"/>
          </w:rPr>
          <w:t>Hanoi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</w:rPr>
            <w:t>Vietnam</w:t>
          </w:r>
        </w:smartTag>
      </w:smartTag>
    </w:p>
    <w:p w:rsidR="0047308E" w:rsidRPr="0047308E" w:rsidRDefault="0047308E" w:rsidP="00C76B34">
      <w:pPr>
        <w:rPr>
          <w:rFonts w:ascii="Tahoma" w:hAnsi="Tahoma" w:cs="Tahoma"/>
        </w:rPr>
      </w:pPr>
    </w:p>
    <w:sectPr w:rsidR="0047308E" w:rsidRPr="0047308E" w:rsidSect="009D56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E78"/>
    <w:multiLevelType w:val="hybridMultilevel"/>
    <w:tmpl w:val="F95CE3D0"/>
    <w:lvl w:ilvl="0" w:tplc="4E965A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E2366"/>
    <w:multiLevelType w:val="hybridMultilevel"/>
    <w:tmpl w:val="EE0E125A"/>
    <w:lvl w:ilvl="0" w:tplc="4E965A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43D5D"/>
    <w:multiLevelType w:val="hybridMultilevel"/>
    <w:tmpl w:val="7D7EC3FC"/>
    <w:lvl w:ilvl="0" w:tplc="4E965A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102C88"/>
    <w:multiLevelType w:val="hybridMultilevel"/>
    <w:tmpl w:val="1A2EA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6622C7"/>
    <w:multiLevelType w:val="hybridMultilevel"/>
    <w:tmpl w:val="23BC47BC"/>
    <w:lvl w:ilvl="0" w:tplc="8012A0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D2A5D"/>
    <w:rsid w:val="0003085D"/>
    <w:rsid w:val="00084DCF"/>
    <w:rsid w:val="002B6B22"/>
    <w:rsid w:val="002C7C56"/>
    <w:rsid w:val="003164AC"/>
    <w:rsid w:val="00354229"/>
    <w:rsid w:val="003F3F76"/>
    <w:rsid w:val="0047308E"/>
    <w:rsid w:val="004F4C07"/>
    <w:rsid w:val="006713B6"/>
    <w:rsid w:val="006850CE"/>
    <w:rsid w:val="006D3AEE"/>
    <w:rsid w:val="00707EA8"/>
    <w:rsid w:val="00780E2A"/>
    <w:rsid w:val="0080716C"/>
    <w:rsid w:val="00856EBD"/>
    <w:rsid w:val="008D1037"/>
    <w:rsid w:val="008F2F00"/>
    <w:rsid w:val="00956A0A"/>
    <w:rsid w:val="0098271D"/>
    <w:rsid w:val="009A45B5"/>
    <w:rsid w:val="009D562E"/>
    <w:rsid w:val="00A41DC6"/>
    <w:rsid w:val="00A84639"/>
    <w:rsid w:val="00AA18D9"/>
    <w:rsid w:val="00AD00D3"/>
    <w:rsid w:val="00BA6186"/>
    <w:rsid w:val="00BC6299"/>
    <w:rsid w:val="00BD2A5D"/>
    <w:rsid w:val="00C14534"/>
    <w:rsid w:val="00C76B34"/>
    <w:rsid w:val="00C811FD"/>
    <w:rsid w:val="00CA306C"/>
    <w:rsid w:val="00CA3F59"/>
    <w:rsid w:val="00D822F5"/>
    <w:rsid w:val="00E8545A"/>
    <w:rsid w:val="00E9652F"/>
    <w:rsid w:val="00F119E2"/>
    <w:rsid w:val="00FE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6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7C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308E"/>
    <w:rPr>
      <w:color w:val="0000FF"/>
      <w:u w:val="single"/>
    </w:rPr>
  </w:style>
  <w:style w:type="character" w:styleId="FollowedHyperlink">
    <w:name w:val="FollowedHyperlink"/>
    <w:basedOn w:val="DefaultParagraphFont"/>
    <w:rsid w:val="002B6B22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707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Acer TravelMate 650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User</dc:creator>
  <cp:lastModifiedBy>ACER</cp:lastModifiedBy>
  <cp:revision>2</cp:revision>
  <dcterms:created xsi:type="dcterms:W3CDTF">2010-12-16T02:38:00Z</dcterms:created>
  <dcterms:modified xsi:type="dcterms:W3CDTF">2010-12-16T02:38:00Z</dcterms:modified>
</cp:coreProperties>
</file>