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2E" w:rsidRDefault="009A6065">
      <w:r>
        <w:t>Biografia Roberto Pupi</w:t>
      </w:r>
    </w:p>
    <w:p w:rsidR="009A6065" w:rsidRDefault="009A6065">
      <w:r>
        <w:t>Nato a Livorno nel 1958, vive e lavora a Firenze, 1983 Diplomato in Pittura presso l’accademia di Belle arti di Firenze. 2002 Laureato in Storia dell’Arte Contemporanea presso l’Università degli studi di Firenze.</w:t>
      </w:r>
    </w:p>
    <w:p w:rsidR="009A6065" w:rsidRDefault="009A6065">
      <w:r>
        <w:t>Esibizioni principali</w:t>
      </w:r>
    </w:p>
    <w:p w:rsidR="009A6065" w:rsidRDefault="009C03E8">
      <w:r>
        <w:t>1994 MONUMENTA,</w:t>
      </w:r>
      <w:r w:rsidR="009A6065">
        <w:t xml:space="preserve"> personale  BARDI 21</w:t>
      </w:r>
      <w:r>
        <w:t>,</w:t>
      </w:r>
      <w:r w:rsidR="009A6065">
        <w:t xml:space="preserve"> </w:t>
      </w:r>
      <w:proofErr w:type="spellStart"/>
      <w:r w:rsidR="009A6065">
        <w:t>Promart</w:t>
      </w:r>
      <w:proofErr w:type="spellEnd"/>
      <w:r w:rsidR="009A6065">
        <w:t xml:space="preserve"> </w:t>
      </w:r>
      <w:r>
        <w:t xml:space="preserve"> </w:t>
      </w:r>
      <w:proofErr w:type="spellStart"/>
      <w:r>
        <w:t>Center</w:t>
      </w:r>
      <w:r w:rsidR="009A6065">
        <w:t>i</w:t>
      </w:r>
      <w:proofErr w:type="spellEnd"/>
      <w:r w:rsidR="009A6065">
        <w:t>.</w:t>
      </w:r>
    </w:p>
    <w:p w:rsidR="009A6065" w:rsidRDefault="009A6065">
      <w:r>
        <w:t>1995 PREMIO TREVI FLASH ART MUSEUM</w:t>
      </w:r>
      <w:r w:rsidR="009C03E8">
        <w:t>,</w:t>
      </w:r>
      <w:r>
        <w:t xml:space="preserve">  collettiva</w:t>
      </w:r>
      <w:r w:rsidR="009C03E8">
        <w:t>,</w:t>
      </w:r>
      <w:r>
        <w:t xml:space="preserve"> Trevi Perugia</w:t>
      </w:r>
    </w:p>
    <w:p w:rsidR="009A6065" w:rsidRDefault="009A6065">
      <w:r>
        <w:t>1997 IL CORPO E’ TRATTO</w:t>
      </w:r>
      <w:r w:rsidR="009C03E8">
        <w:t>,</w:t>
      </w:r>
      <w:r>
        <w:t xml:space="preserve"> collettiva  Museo di Palazzo Marini</w:t>
      </w:r>
      <w:r w:rsidR="009C03E8">
        <w:t>,</w:t>
      </w:r>
      <w:r>
        <w:t xml:space="preserve"> Progetto multimediale per le arti visive</w:t>
      </w:r>
      <w:r w:rsidR="009C03E8">
        <w:t>,</w:t>
      </w:r>
      <w:r>
        <w:t xml:space="preserve"> Rosignano Marittimo Livorno.</w:t>
      </w:r>
    </w:p>
    <w:p w:rsidR="009A6065" w:rsidRDefault="009A6065">
      <w:r>
        <w:t>1997 ANAMORFOSI</w:t>
      </w:r>
      <w:r w:rsidR="009C03E8">
        <w:t>,</w:t>
      </w:r>
      <w:r>
        <w:t xml:space="preserve"> personale</w:t>
      </w:r>
      <w:r w:rsidR="009C03E8">
        <w:t>,</w:t>
      </w:r>
      <w:r>
        <w:t xml:space="preserve"> Galleria Il Fiorile</w:t>
      </w:r>
      <w:r w:rsidR="009C03E8">
        <w:t>,</w:t>
      </w:r>
      <w:r>
        <w:t xml:space="preserve"> Bologna</w:t>
      </w:r>
    </w:p>
    <w:p w:rsidR="009A6065" w:rsidRDefault="009A6065">
      <w:r>
        <w:t>1998 ARTE A PORDENONE</w:t>
      </w:r>
      <w:r w:rsidR="009C03E8">
        <w:t>,</w:t>
      </w:r>
      <w:r>
        <w:t xml:space="preserve"> Fiera d’Arte Contemporanea</w:t>
      </w:r>
      <w:r w:rsidR="009C03E8">
        <w:t>, Galleria Il Fiorile, Bolo</w:t>
      </w:r>
      <w:r>
        <w:t>gna.</w:t>
      </w:r>
    </w:p>
    <w:p w:rsidR="009A6065" w:rsidRDefault="009A6065">
      <w:r>
        <w:t>1998 SCULTURE</w:t>
      </w:r>
      <w:r w:rsidR="009C03E8">
        <w:t xml:space="preserve">, </w:t>
      </w:r>
      <w:r>
        <w:t xml:space="preserve">personale </w:t>
      </w:r>
      <w:r w:rsidR="009C03E8">
        <w:t>,</w:t>
      </w:r>
      <w:r>
        <w:t xml:space="preserve"> Galleria </w:t>
      </w:r>
      <w:proofErr w:type="spellStart"/>
      <w:r>
        <w:t>Idioma</w:t>
      </w:r>
      <w:r w:rsidR="009C03E8">
        <w:t>,</w:t>
      </w:r>
      <w:r>
        <w:t>Ascoli</w:t>
      </w:r>
      <w:proofErr w:type="spellEnd"/>
      <w:r>
        <w:t xml:space="preserve"> Piceno.</w:t>
      </w:r>
    </w:p>
    <w:p w:rsidR="009A6065" w:rsidRDefault="003E47C3">
      <w:r>
        <w:t xml:space="preserve">1998 ARTISSIMA </w:t>
      </w:r>
      <w:r w:rsidR="009C03E8">
        <w:t xml:space="preserve">, </w:t>
      </w:r>
      <w:r>
        <w:t>Fiera d’arte Contemporanea</w:t>
      </w:r>
      <w:r w:rsidR="009C03E8">
        <w:t>,</w:t>
      </w:r>
      <w:r>
        <w:t xml:space="preserve"> Torino Galleria Over Studio</w:t>
      </w:r>
      <w:r w:rsidR="009C03E8">
        <w:t>,</w:t>
      </w:r>
      <w:r>
        <w:t xml:space="preserve">  Torino.</w:t>
      </w:r>
    </w:p>
    <w:p w:rsidR="003E47C3" w:rsidRDefault="003E47C3">
      <w:r>
        <w:t>1999 MINIPIXIL</w:t>
      </w:r>
      <w:r w:rsidR="009C03E8">
        <w:t>, c</w:t>
      </w:r>
      <w:r>
        <w:t>ollettiva Galleria Fiorile</w:t>
      </w:r>
      <w:r w:rsidR="009C03E8">
        <w:t>,</w:t>
      </w:r>
      <w:r>
        <w:t xml:space="preserve"> Bologna</w:t>
      </w:r>
    </w:p>
    <w:p w:rsidR="003E47C3" w:rsidRDefault="003E47C3">
      <w:r>
        <w:t>1999 ROBERTO PUPI</w:t>
      </w:r>
      <w:r w:rsidR="009C03E8">
        <w:t>,</w:t>
      </w:r>
      <w:r>
        <w:t xml:space="preserve">  personale Galleria Over Studio </w:t>
      </w:r>
      <w:r w:rsidR="009C03E8">
        <w:t>Torino.</w:t>
      </w:r>
    </w:p>
    <w:p w:rsidR="003E47C3" w:rsidRDefault="003E47C3">
      <w:r>
        <w:t>1999 FLEXO</w:t>
      </w:r>
      <w:r w:rsidR="009C03E8">
        <w:t>,</w:t>
      </w:r>
      <w:r>
        <w:t xml:space="preserve"> personale Galleria </w:t>
      </w:r>
      <w:proofErr w:type="spellStart"/>
      <w:r>
        <w:t>Grafio</w:t>
      </w:r>
      <w:proofErr w:type="spellEnd"/>
      <w:r w:rsidR="009C03E8">
        <w:t>,</w:t>
      </w:r>
      <w:r>
        <w:t xml:space="preserve">  Prato</w:t>
      </w:r>
    </w:p>
    <w:p w:rsidR="003E47C3" w:rsidRDefault="003E47C3">
      <w:r>
        <w:t>2000 INVERI- SIMILIS</w:t>
      </w:r>
      <w:r w:rsidR="009C03E8">
        <w:t>,</w:t>
      </w:r>
      <w:r>
        <w:t xml:space="preserve">  collettiva Galleria La Corte Arte Contemporanea</w:t>
      </w:r>
      <w:r w:rsidR="009C03E8">
        <w:t>,</w:t>
      </w:r>
      <w:r>
        <w:t xml:space="preserve"> Firenze.</w:t>
      </w:r>
    </w:p>
    <w:p w:rsidR="009C03E8" w:rsidRDefault="009C03E8">
      <w:r>
        <w:t>2002 TRACCE FUORI CENTRO, seconda edizione  Firenze</w:t>
      </w:r>
    </w:p>
    <w:p w:rsidR="003E47C3" w:rsidRDefault="003E47C3">
      <w:r>
        <w:t>2004 FOTOGRAFIA TRA ASTRAZIONE E SURREALTA’</w:t>
      </w:r>
      <w:r w:rsidR="009C03E8">
        <w:t>,</w:t>
      </w:r>
      <w:r>
        <w:t xml:space="preserve"> Galleria Alberto </w:t>
      </w:r>
      <w:proofErr w:type="spellStart"/>
      <w:r>
        <w:t>Miralli</w:t>
      </w:r>
      <w:proofErr w:type="spellEnd"/>
      <w:r w:rsidR="009C03E8">
        <w:t>,</w:t>
      </w:r>
      <w:r>
        <w:t xml:space="preserve"> Viterbo</w:t>
      </w:r>
    </w:p>
    <w:p w:rsidR="009C03E8" w:rsidRDefault="009C03E8">
      <w:r>
        <w:t>2004 FOTOGRAFIA TRA ASTRAZIONE E REALTA’, Galleria Nuovo Spazio Udine.</w:t>
      </w:r>
    </w:p>
    <w:p w:rsidR="003E47C3" w:rsidRDefault="003E47C3">
      <w:r>
        <w:t>2004 LIBRI D’ARTISTA</w:t>
      </w:r>
      <w:r w:rsidR="009C03E8">
        <w:t>,</w:t>
      </w:r>
      <w:r>
        <w:t xml:space="preserve"> Galleria La Cuba d’oro Roma </w:t>
      </w:r>
    </w:p>
    <w:p w:rsidR="003E47C3" w:rsidRDefault="003E47C3">
      <w:r>
        <w:t xml:space="preserve">2004 SGUARDO TRACCIATO TRAPPOLA Galleria </w:t>
      </w:r>
      <w:proofErr w:type="spellStart"/>
      <w:r>
        <w:t>Hynnart</w:t>
      </w:r>
      <w:proofErr w:type="spellEnd"/>
      <w:r>
        <w:t xml:space="preserve"> Studio Roma.</w:t>
      </w:r>
    </w:p>
    <w:p w:rsidR="003E47C3" w:rsidRPr="003E47C3" w:rsidRDefault="003E47C3">
      <w:pPr>
        <w:rPr>
          <w:lang w:val="en-US"/>
        </w:rPr>
      </w:pPr>
      <w:r w:rsidRPr="003E47C3">
        <w:rPr>
          <w:lang w:val="en-US"/>
        </w:rPr>
        <w:t xml:space="preserve">2005 SMACK! </w:t>
      </w:r>
      <w:proofErr w:type="spellStart"/>
      <w:r w:rsidRPr="003E47C3">
        <w:rPr>
          <w:lang w:val="en-US"/>
        </w:rPr>
        <w:t>Collettiva</w:t>
      </w:r>
      <w:proofErr w:type="spellEnd"/>
      <w:r w:rsidRPr="003E47C3">
        <w:rPr>
          <w:lang w:val="en-US"/>
        </w:rPr>
        <w:t xml:space="preserve"> The Brewery Project Los Angeles.</w:t>
      </w:r>
    </w:p>
    <w:p w:rsidR="003E47C3" w:rsidRPr="009C03E8" w:rsidRDefault="003E47C3">
      <w:r w:rsidRPr="009C03E8">
        <w:t xml:space="preserve">2005 INSEGUENDO UN CONIGLIO BIANCO </w:t>
      </w:r>
      <w:r w:rsidR="009C03E8" w:rsidRPr="009C03E8">
        <w:t xml:space="preserve">Galleria Alberto </w:t>
      </w:r>
      <w:proofErr w:type="spellStart"/>
      <w:r w:rsidR="009C03E8" w:rsidRPr="009C03E8">
        <w:t>Miralli</w:t>
      </w:r>
      <w:proofErr w:type="spellEnd"/>
      <w:r w:rsidR="009C03E8" w:rsidRPr="009C03E8">
        <w:t xml:space="preserve"> Viterbo.</w:t>
      </w:r>
    </w:p>
    <w:p w:rsidR="009C03E8" w:rsidRDefault="009C03E8">
      <w:r>
        <w:t xml:space="preserve">2006 INVITO FESTIVAL INTERNAZIONALE DELLA FOTOGRAFIA  Roma installazione Libreria </w:t>
      </w:r>
      <w:proofErr w:type="spellStart"/>
      <w:r>
        <w:t>Odradek</w:t>
      </w:r>
      <w:proofErr w:type="spellEnd"/>
    </w:p>
    <w:p w:rsidR="009C03E8" w:rsidRDefault="009C03E8">
      <w:r>
        <w:t>2008 LIVORNO 400 ANNI DALLA FONDAZIONE Installazione Biblioteca Labronica Livorno.</w:t>
      </w:r>
    </w:p>
    <w:p w:rsidR="009C03E8" w:rsidRDefault="009C03E8">
      <w:r>
        <w:t>2009 L’RDINE DEL CAOS, installazione  Biblioteca Nazionale Centrale  di Firenze , Galleria La Corte Firenze.</w:t>
      </w:r>
    </w:p>
    <w:p w:rsidR="009C03E8" w:rsidRPr="009C03E8" w:rsidRDefault="009C03E8">
      <w:r>
        <w:t>2011 ARTE PER L’ARTE, collettiva La Corte Arte Contemporanea Firenze.</w:t>
      </w:r>
      <w:bookmarkStart w:id="0" w:name="_GoBack"/>
      <w:bookmarkEnd w:id="0"/>
    </w:p>
    <w:sectPr w:rsidR="009C03E8" w:rsidRPr="009C0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65"/>
    <w:rsid w:val="0013552E"/>
    <w:rsid w:val="003E47C3"/>
    <w:rsid w:val="009A6065"/>
    <w:rsid w:val="009C03E8"/>
    <w:rsid w:val="00D2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pupi</dc:creator>
  <cp:lastModifiedBy>roberto pupi </cp:lastModifiedBy>
  <cp:revision>1</cp:revision>
  <dcterms:created xsi:type="dcterms:W3CDTF">2011-09-09T10:39:00Z</dcterms:created>
  <dcterms:modified xsi:type="dcterms:W3CDTF">2011-09-09T11:10:00Z</dcterms:modified>
</cp:coreProperties>
</file>