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F7" w:rsidRDefault="00AA5966" w:rsidP="00AA5966">
      <w:pPr>
        <w:jc w:val="center"/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1164590" cy="1556385"/>
            <wp:effectExtent l="0" t="0" r="0" b="5715"/>
            <wp:docPr id="1" name="Immagine 1" descr="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966" w:rsidRDefault="00AA5966" w:rsidP="00AA5966">
      <w:pPr>
        <w:jc w:val="center"/>
        <w:rPr>
          <w:b/>
          <w:sz w:val="36"/>
          <w:szCs w:val="36"/>
        </w:rPr>
      </w:pPr>
      <w:r w:rsidRPr="00AA5966">
        <w:rPr>
          <w:b/>
          <w:sz w:val="36"/>
          <w:szCs w:val="36"/>
        </w:rPr>
        <w:t>Alessandro Filetti</w:t>
      </w:r>
    </w:p>
    <w:p w:rsidR="00AA5966" w:rsidRPr="00AA5966" w:rsidRDefault="00AA5966" w:rsidP="00AA5966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AA5966">
        <w:rPr>
          <w:sz w:val="28"/>
          <w:szCs w:val="28"/>
        </w:rPr>
        <w:t>Alessandro.filetti@gmail.com</w:t>
      </w:r>
      <w:r>
        <w:rPr>
          <w:sz w:val="28"/>
          <w:szCs w:val="28"/>
        </w:rPr>
        <w:t>)</w:t>
      </w:r>
    </w:p>
    <w:p w:rsidR="00AA5966" w:rsidRDefault="00AA5966" w:rsidP="00AA5966">
      <w:pPr>
        <w:jc w:val="both"/>
        <w:rPr>
          <w:sz w:val="28"/>
          <w:szCs w:val="28"/>
        </w:rPr>
      </w:pPr>
    </w:p>
    <w:p w:rsidR="00AA5966" w:rsidRDefault="00AA5966" w:rsidP="00346D8D">
      <w:pPr>
        <w:spacing w:line="240" w:lineRule="auto"/>
        <w:jc w:val="both"/>
        <w:rPr>
          <w:sz w:val="32"/>
          <w:szCs w:val="32"/>
        </w:rPr>
      </w:pPr>
      <w:r w:rsidRPr="00AA5966">
        <w:rPr>
          <w:sz w:val="32"/>
          <w:szCs w:val="32"/>
        </w:rPr>
        <w:t xml:space="preserve">Nato a Catania </w:t>
      </w:r>
      <w:r w:rsidR="00BD132E">
        <w:rPr>
          <w:sz w:val="32"/>
          <w:szCs w:val="32"/>
        </w:rPr>
        <w:t>nel 19</w:t>
      </w:r>
      <w:r>
        <w:rPr>
          <w:sz w:val="32"/>
          <w:szCs w:val="32"/>
        </w:rPr>
        <w:t>82</w:t>
      </w:r>
      <w:r w:rsidR="00BD132E">
        <w:rPr>
          <w:sz w:val="32"/>
          <w:szCs w:val="32"/>
        </w:rPr>
        <w:t>,</w:t>
      </w:r>
      <w:r>
        <w:rPr>
          <w:sz w:val="32"/>
          <w:szCs w:val="32"/>
        </w:rPr>
        <w:t xml:space="preserve"> ha con</w:t>
      </w:r>
      <w:r w:rsidR="00BD132E">
        <w:rPr>
          <w:sz w:val="32"/>
          <w:szCs w:val="32"/>
        </w:rPr>
        <w:t>seguito il diploma di maturità artistica</w:t>
      </w:r>
      <w:r>
        <w:rPr>
          <w:sz w:val="32"/>
          <w:szCs w:val="32"/>
        </w:rPr>
        <w:t xml:space="preserve"> </w:t>
      </w:r>
      <w:r w:rsidR="00C25127">
        <w:rPr>
          <w:sz w:val="32"/>
          <w:szCs w:val="32"/>
        </w:rPr>
        <w:t>presso l’</w:t>
      </w:r>
      <w:r>
        <w:rPr>
          <w:sz w:val="32"/>
          <w:szCs w:val="32"/>
        </w:rPr>
        <w:t>Istituto D’Arte di Catania,</w:t>
      </w:r>
      <w:r w:rsidR="00BD132E">
        <w:rPr>
          <w:sz w:val="32"/>
          <w:szCs w:val="32"/>
        </w:rPr>
        <w:t xml:space="preserve"> in seguito ha perseguito il diploma</w:t>
      </w:r>
      <w:r w:rsidR="00A2287C">
        <w:rPr>
          <w:sz w:val="32"/>
          <w:szCs w:val="32"/>
        </w:rPr>
        <w:t xml:space="preserve"> triennale</w:t>
      </w:r>
      <w:r w:rsidR="00BD132E">
        <w:rPr>
          <w:sz w:val="32"/>
          <w:szCs w:val="32"/>
        </w:rPr>
        <w:t xml:space="preserve"> </w:t>
      </w:r>
      <w:r w:rsidR="00A2287C">
        <w:rPr>
          <w:sz w:val="32"/>
          <w:szCs w:val="32"/>
        </w:rPr>
        <w:t>di laurea</w:t>
      </w:r>
      <w:r w:rsidR="00510221">
        <w:rPr>
          <w:sz w:val="32"/>
          <w:szCs w:val="32"/>
        </w:rPr>
        <w:t xml:space="preserve"> in Grafica artistica e</w:t>
      </w:r>
      <w:r w:rsidR="00BD132E">
        <w:rPr>
          <w:sz w:val="32"/>
          <w:szCs w:val="32"/>
        </w:rPr>
        <w:t xml:space="preserve"> quello biennale di specialistica in</w:t>
      </w:r>
      <w:r w:rsidR="00510221">
        <w:rPr>
          <w:sz w:val="32"/>
          <w:szCs w:val="32"/>
        </w:rPr>
        <w:t xml:space="preserve"> Pittura</w:t>
      </w:r>
      <w:r w:rsidR="00141D15">
        <w:rPr>
          <w:sz w:val="32"/>
          <w:szCs w:val="32"/>
        </w:rPr>
        <w:t>,</w:t>
      </w:r>
      <w:r w:rsidR="00BD132E">
        <w:rPr>
          <w:sz w:val="32"/>
          <w:szCs w:val="32"/>
        </w:rPr>
        <w:t xml:space="preserve"> presso l’</w:t>
      </w:r>
      <w:r w:rsidR="00510221">
        <w:rPr>
          <w:sz w:val="32"/>
          <w:szCs w:val="32"/>
        </w:rPr>
        <w:t>Accademia delle Belle Arti di Catania.</w:t>
      </w:r>
    </w:p>
    <w:p w:rsidR="007505A3" w:rsidRDefault="00A2287C" w:rsidP="00346D8D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D</w:t>
      </w:r>
      <w:r w:rsidR="00A56227">
        <w:rPr>
          <w:sz w:val="32"/>
          <w:szCs w:val="32"/>
        </w:rPr>
        <w:t>al 2003 al 2005</w:t>
      </w:r>
      <w:r w:rsidR="00141D15">
        <w:rPr>
          <w:sz w:val="32"/>
          <w:szCs w:val="32"/>
        </w:rPr>
        <w:t xml:space="preserve">, </w:t>
      </w:r>
      <w:r w:rsidR="00C25127">
        <w:rPr>
          <w:sz w:val="32"/>
          <w:szCs w:val="32"/>
        </w:rPr>
        <w:t>iscritto</w:t>
      </w:r>
      <w:r w:rsidR="00141D15" w:rsidRPr="00141D15">
        <w:rPr>
          <w:sz w:val="32"/>
          <w:szCs w:val="32"/>
        </w:rPr>
        <w:t xml:space="preserve"> </w:t>
      </w:r>
      <w:r w:rsidR="00C25127">
        <w:rPr>
          <w:sz w:val="32"/>
          <w:szCs w:val="32"/>
        </w:rPr>
        <w:t>al</w:t>
      </w:r>
      <w:r w:rsidR="00141D15" w:rsidRPr="00141D15">
        <w:rPr>
          <w:sz w:val="32"/>
          <w:szCs w:val="32"/>
        </w:rPr>
        <w:t>la Scuola</w:t>
      </w:r>
      <w:r w:rsidR="00141D15">
        <w:rPr>
          <w:sz w:val="32"/>
          <w:szCs w:val="32"/>
        </w:rPr>
        <w:t xml:space="preserve"> Internazionale Comics di Roma,</w:t>
      </w:r>
      <w:r w:rsidR="004E179C">
        <w:rPr>
          <w:sz w:val="32"/>
          <w:szCs w:val="32"/>
        </w:rPr>
        <w:t xml:space="preserve"> ha raggiunto l’attestato di partecipazione</w:t>
      </w:r>
      <w:r w:rsidR="00141D15">
        <w:rPr>
          <w:sz w:val="32"/>
          <w:szCs w:val="32"/>
        </w:rPr>
        <w:t xml:space="preserve"> </w:t>
      </w:r>
      <w:r w:rsidR="004E179C">
        <w:rPr>
          <w:sz w:val="32"/>
          <w:szCs w:val="32"/>
        </w:rPr>
        <w:t xml:space="preserve">ai corsi di specializzazione professionale in </w:t>
      </w:r>
      <w:r w:rsidR="007505A3">
        <w:rPr>
          <w:sz w:val="32"/>
          <w:szCs w:val="32"/>
        </w:rPr>
        <w:t>Fumetto</w:t>
      </w:r>
      <w:r w:rsidR="004E179C">
        <w:rPr>
          <w:sz w:val="32"/>
          <w:szCs w:val="32"/>
        </w:rPr>
        <w:t xml:space="preserve"> Umoristi</w:t>
      </w:r>
      <w:r w:rsidR="00141D15">
        <w:rPr>
          <w:sz w:val="32"/>
          <w:szCs w:val="32"/>
        </w:rPr>
        <w:t>co e in Animazione tradizionale.</w:t>
      </w:r>
      <w:r w:rsidR="004E179C">
        <w:rPr>
          <w:sz w:val="32"/>
          <w:szCs w:val="32"/>
        </w:rPr>
        <w:t xml:space="preserve"> </w:t>
      </w:r>
      <w:r w:rsidR="00141D15">
        <w:rPr>
          <w:sz w:val="32"/>
          <w:szCs w:val="32"/>
        </w:rPr>
        <w:t>Ha acquisito</w:t>
      </w:r>
      <w:r w:rsidR="004E179C">
        <w:rPr>
          <w:sz w:val="32"/>
          <w:szCs w:val="32"/>
        </w:rPr>
        <w:t xml:space="preserve"> competenze</w:t>
      </w:r>
      <w:r w:rsidR="00141D15">
        <w:rPr>
          <w:sz w:val="32"/>
          <w:szCs w:val="32"/>
        </w:rPr>
        <w:t xml:space="preserve"> nel</w:t>
      </w:r>
      <w:r w:rsidR="00B7612E">
        <w:rPr>
          <w:sz w:val="32"/>
          <w:szCs w:val="32"/>
        </w:rPr>
        <w:t>la stesur</w:t>
      </w:r>
      <w:r w:rsidR="00141D15">
        <w:rPr>
          <w:sz w:val="32"/>
          <w:szCs w:val="32"/>
        </w:rPr>
        <w:t>a di</w:t>
      </w:r>
      <w:r w:rsidR="00B7612E">
        <w:rPr>
          <w:sz w:val="32"/>
          <w:szCs w:val="32"/>
        </w:rPr>
        <w:t xml:space="preserve"> s</w:t>
      </w:r>
      <w:r w:rsidR="00141D15">
        <w:rPr>
          <w:sz w:val="32"/>
          <w:szCs w:val="32"/>
        </w:rPr>
        <w:t xml:space="preserve">ceneggiature e </w:t>
      </w:r>
      <w:proofErr w:type="spellStart"/>
      <w:r w:rsidR="00B7612E">
        <w:rPr>
          <w:sz w:val="32"/>
          <w:szCs w:val="32"/>
        </w:rPr>
        <w:t>storyboard</w:t>
      </w:r>
      <w:proofErr w:type="spellEnd"/>
      <w:r w:rsidR="00B7612E">
        <w:rPr>
          <w:sz w:val="32"/>
          <w:szCs w:val="32"/>
        </w:rPr>
        <w:t>,</w:t>
      </w:r>
      <w:r w:rsidR="00141D15">
        <w:rPr>
          <w:sz w:val="32"/>
          <w:szCs w:val="32"/>
        </w:rPr>
        <w:t xml:space="preserve"> </w:t>
      </w:r>
      <w:r w:rsidR="00B7612E">
        <w:rPr>
          <w:sz w:val="32"/>
          <w:szCs w:val="32"/>
        </w:rPr>
        <w:t xml:space="preserve"> </w:t>
      </w:r>
      <w:r w:rsidR="00C25127">
        <w:rPr>
          <w:sz w:val="32"/>
          <w:szCs w:val="32"/>
        </w:rPr>
        <w:t>e ottima padronanza dei programmi di grafica informatica</w:t>
      </w:r>
      <w:r w:rsidR="007505A3">
        <w:rPr>
          <w:sz w:val="32"/>
          <w:szCs w:val="32"/>
        </w:rPr>
        <w:t>.</w:t>
      </w:r>
    </w:p>
    <w:p w:rsidR="00E25F8B" w:rsidRDefault="00C25127" w:rsidP="00346D8D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Dal</w:t>
      </w:r>
      <w:r w:rsidR="00346D8D">
        <w:rPr>
          <w:sz w:val="32"/>
          <w:szCs w:val="32"/>
        </w:rPr>
        <w:t xml:space="preserve"> 2006</w:t>
      </w:r>
      <w:r>
        <w:rPr>
          <w:sz w:val="32"/>
          <w:szCs w:val="32"/>
        </w:rPr>
        <w:t xml:space="preserve"> al 2008 ha lavorato presso </w:t>
      </w:r>
      <w:r w:rsidR="00346D8D">
        <w:rPr>
          <w:sz w:val="32"/>
          <w:szCs w:val="32"/>
        </w:rPr>
        <w:t>l’</w:t>
      </w:r>
      <w:r w:rsidR="00E25F8B">
        <w:rPr>
          <w:sz w:val="32"/>
          <w:szCs w:val="32"/>
        </w:rPr>
        <w:t xml:space="preserve">agenzia di </w:t>
      </w:r>
      <w:proofErr w:type="spellStart"/>
      <w:r w:rsidR="00E25F8B">
        <w:rPr>
          <w:sz w:val="32"/>
          <w:szCs w:val="32"/>
        </w:rPr>
        <w:t>VideoGames</w:t>
      </w:r>
      <w:proofErr w:type="spellEnd"/>
      <w:r w:rsidR="00E25F8B">
        <w:rPr>
          <w:sz w:val="32"/>
          <w:szCs w:val="32"/>
        </w:rPr>
        <w:t xml:space="preserve"> </w:t>
      </w:r>
      <w:r w:rsidR="00346D8D">
        <w:rPr>
          <w:sz w:val="32"/>
          <w:szCs w:val="32"/>
        </w:rPr>
        <w:t xml:space="preserve">di Catania, la </w:t>
      </w:r>
      <w:proofErr w:type="spellStart"/>
      <w:r w:rsidR="00346D8D">
        <w:rPr>
          <w:sz w:val="32"/>
          <w:szCs w:val="32"/>
        </w:rPr>
        <w:t>Dokroton</w:t>
      </w:r>
      <w:proofErr w:type="spellEnd"/>
      <w:r w:rsidR="00346D8D">
        <w:rPr>
          <w:sz w:val="32"/>
          <w:szCs w:val="32"/>
        </w:rPr>
        <w:t xml:space="preserve"> entertainment, come </w:t>
      </w:r>
      <w:proofErr w:type="spellStart"/>
      <w:r w:rsidR="00346D8D">
        <w:rPr>
          <w:sz w:val="32"/>
          <w:szCs w:val="32"/>
        </w:rPr>
        <w:t>Texureartist</w:t>
      </w:r>
      <w:proofErr w:type="spellEnd"/>
      <w:r w:rsidR="00346D8D">
        <w:rPr>
          <w:sz w:val="32"/>
          <w:szCs w:val="32"/>
        </w:rPr>
        <w:t>,</w:t>
      </w:r>
      <w:r>
        <w:rPr>
          <w:sz w:val="32"/>
          <w:szCs w:val="32"/>
        </w:rPr>
        <w:t xml:space="preserve"> d</w:t>
      </w:r>
      <w:r w:rsidR="00346D8D">
        <w:rPr>
          <w:sz w:val="32"/>
          <w:szCs w:val="32"/>
        </w:rPr>
        <w:t>isegnatore dei personaggi e</w:t>
      </w:r>
      <w:r w:rsidR="007505A3">
        <w:rPr>
          <w:sz w:val="32"/>
          <w:szCs w:val="32"/>
        </w:rPr>
        <w:t xml:space="preserve"> dei paesaggi</w:t>
      </w:r>
      <w:r w:rsidR="00346D8D">
        <w:rPr>
          <w:sz w:val="32"/>
          <w:szCs w:val="32"/>
        </w:rPr>
        <w:t>.</w:t>
      </w:r>
    </w:p>
    <w:p w:rsidR="007505A3" w:rsidRDefault="007505A3" w:rsidP="00346D8D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Nel 2013 ha ottenuto l’abilitazione sanitaria all’ attività di tatuatore.</w:t>
      </w:r>
    </w:p>
    <w:p w:rsidR="00346D8D" w:rsidRPr="00AA5966" w:rsidRDefault="006D0C0F" w:rsidP="00346D8D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Dal 201</w:t>
      </w:r>
      <w:bookmarkStart w:id="0" w:name="_GoBack"/>
      <w:bookmarkEnd w:id="0"/>
      <w:r w:rsidR="00C25127">
        <w:rPr>
          <w:sz w:val="32"/>
          <w:szCs w:val="32"/>
        </w:rPr>
        <w:t>4 ad oggi</w:t>
      </w:r>
      <w:r w:rsidR="00346D8D">
        <w:rPr>
          <w:sz w:val="32"/>
          <w:szCs w:val="32"/>
        </w:rPr>
        <w:t xml:space="preserve"> </w:t>
      </w:r>
      <w:r w:rsidR="00C25127">
        <w:rPr>
          <w:sz w:val="32"/>
          <w:szCs w:val="32"/>
        </w:rPr>
        <w:t>espone i suoi quadri</w:t>
      </w:r>
      <w:r w:rsidR="00346D8D">
        <w:rPr>
          <w:sz w:val="32"/>
          <w:szCs w:val="32"/>
        </w:rPr>
        <w:t xml:space="preserve"> presso la Art Gallery di Salvo </w:t>
      </w:r>
      <w:proofErr w:type="spellStart"/>
      <w:r w:rsidR="00346D8D">
        <w:rPr>
          <w:sz w:val="32"/>
          <w:szCs w:val="32"/>
        </w:rPr>
        <w:t>Torrisi</w:t>
      </w:r>
      <w:proofErr w:type="spellEnd"/>
      <w:r w:rsidR="00346D8D">
        <w:rPr>
          <w:sz w:val="32"/>
          <w:szCs w:val="32"/>
        </w:rPr>
        <w:t xml:space="preserve"> di via </w:t>
      </w:r>
      <w:proofErr w:type="spellStart"/>
      <w:r w:rsidR="00346D8D">
        <w:rPr>
          <w:sz w:val="32"/>
          <w:szCs w:val="32"/>
        </w:rPr>
        <w:t>Galatioto</w:t>
      </w:r>
      <w:proofErr w:type="spellEnd"/>
      <w:r w:rsidR="00346D8D">
        <w:rPr>
          <w:sz w:val="32"/>
          <w:szCs w:val="32"/>
        </w:rPr>
        <w:t>, 21 Catania.</w:t>
      </w:r>
    </w:p>
    <w:sectPr w:rsidR="00346D8D" w:rsidRPr="00AA59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66"/>
    <w:rsid w:val="00141D15"/>
    <w:rsid w:val="00346D8D"/>
    <w:rsid w:val="004E179C"/>
    <w:rsid w:val="00510221"/>
    <w:rsid w:val="005224A3"/>
    <w:rsid w:val="006D0C0F"/>
    <w:rsid w:val="00730927"/>
    <w:rsid w:val="007505A3"/>
    <w:rsid w:val="0096794C"/>
    <w:rsid w:val="00A2287C"/>
    <w:rsid w:val="00A56227"/>
    <w:rsid w:val="00AA5966"/>
    <w:rsid w:val="00B7612E"/>
    <w:rsid w:val="00BD132E"/>
    <w:rsid w:val="00C25127"/>
    <w:rsid w:val="00D5330C"/>
    <w:rsid w:val="00E14AF1"/>
    <w:rsid w:val="00E25F8B"/>
    <w:rsid w:val="00EC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alex82</dc:creator>
  <cp:lastModifiedBy>alex82</cp:lastModifiedBy>
  <cp:revision>8</cp:revision>
  <dcterms:created xsi:type="dcterms:W3CDTF">2013-04-20T11:36:00Z</dcterms:created>
  <dcterms:modified xsi:type="dcterms:W3CDTF">2013-05-23T12:50:00Z</dcterms:modified>
</cp:coreProperties>
</file>