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0C" w:rsidRPr="00D2050C" w:rsidRDefault="00D2050C" w:rsidP="00B7612D">
      <w:pPr>
        <w:spacing w:before="60" w:after="60" w:line="240" w:lineRule="atLeast"/>
        <w:jc w:val="both"/>
        <w:rPr>
          <w:rFonts w:ascii="Verdana" w:hAnsi="Verdana"/>
          <w:b/>
          <w:shadow/>
          <w:sz w:val="20"/>
          <w:szCs w:val="20"/>
        </w:rPr>
      </w:pPr>
      <w:r w:rsidRPr="00D2050C">
        <w:rPr>
          <w:rFonts w:ascii="Verdana" w:hAnsi="Verdana"/>
          <w:b/>
          <w:shadow/>
          <w:sz w:val="20"/>
          <w:szCs w:val="20"/>
        </w:rPr>
        <w:t>Piazza Giovanni</w:t>
      </w:r>
    </w:p>
    <w:p w:rsidR="00D2050C" w:rsidRPr="00D2050C" w:rsidRDefault="00D2050C" w:rsidP="00D2050C">
      <w:pPr>
        <w:spacing w:after="0" w:line="240" w:lineRule="auto"/>
        <w:rPr>
          <w:rFonts w:ascii="Verdana" w:eastAsia="Times New Roman" w:hAnsi="Verdana" w:cs="Arial"/>
          <w:i/>
          <w:iCs/>
          <w:shadow/>
          <w:color w:val="333333"/>
          <w:sz w:val="18"/>
          <w:szCs w:val="18"/>
          <w:lang w:eastAsia="it-IT"/>
        </w:rPr>
      </w:pPr>
      <w:r w:rsidRPr="00D2050C">
        <w:rPr>
          <w:rFonts w:ascii="Verdana" w:eastAsia="Times New Roman" w:hAnsi="Verdana" w:cs="Arial"/>
          <w:i/>
          <w:iCs/>
          <w:shadow/>
          <w:color w:val="333333"/>
          <w:sz w:val="18"/>
          <w:szCs w:val="18"/>
          <w:lang w:eastAsia="it-IT"/>
        </w:rPr>
        <w:t xml:space="preserve">Sito:      </w:t>
      </w:r>
      <w:hyperlink r:id="rId4" w:history="1">
        <w:r w:rsidR="00B734D5" w:rsidRPr="00411BAB">
          <w:rPr>
            <w:rStyle w:val="Collegamentoipertestuale"/>
            <w:rFonts w:ascii="Verdana" w:eastAsia="Times New Roman" w:hAnsi="Verdana" w:cs="Arial"/>
            <w:i/>
            <w:iCs/>
            <w:shadow/>
            <w:sz w:val="18"/>
            <w:szCs w:val="18"/>
            <w:lang w:eastAsia="it-IT"/>
          </w:rPr>
          <w:t>www.giovanni-piazza.it</w:t>
        </w:r>
      </w:hyperlink>
    </w:p>
    <w:p w:rsidR="00D2050C" w:rsidRPr="00D2050C" w:rsidRDefault="00D2050C" w:rsidP="00D2050C">
      <w:pPr>
        <w:spacing w:after="0" w:line="240" w:lineRule="auto"/>
        <w:rPr>
          <w:rFonts w:ascii="Verdana" w:eastAsia="Times New Roman" w:hAnsi="Verdana" w:cs="Arial"/>
          <w:i/>
          <w:iCs/>
          <w:shadow/>
          <w:color w:val="333333"/>
          <w:sz w:val="18"/>
          <w:szCs w:val="18"/>
          <w:lang w:eastAsia="it-IT"/>
        </w:rPr>
      </w:pPr>
      <w:r w:rsidRPr="00D2050C">
        <w:rPr>
          <w:rFonts w:ascii="Verdana" w:eastAsia="Times New Roman" w:hAnsi="Verdana" w:cs="Arial"/>
          <w:i/>
          <w:iCs/>
          <w:shadow/>
          <w:color w:val="333333"/>
          <w:sz w:val="18"/>
          <w:szCs w:val="18"/>
          <w:lang w:eastAsia="it-IT"/>
        </w:rPr>
        <w:t xml:space="preserve">E-Mail:  </w:t>
      </w:r>
      <w:hyperlink r:id="rId5" w:history="1">
        <w:r w:rsidR="006F70AB" w:rsidRPr="00A233BD">
          <w:rPr>
            <w:rStyle w:val="Collegamentoipertestuale"/>
            <w:rFonts w:ascii="Verdana" w:eastAsia="Times New Roman" w:hAnsi="Verdana" w:cs="Arial"/>
            <w:i/>
            <w:iCs/>
            <w:shadow/>
            <w:sz w:val="18"/>
            <w:szCs w:val="18"/>
            <w:lang w:eastAsia="it-IT"/>
          </w:rPr>
          <w:t>giovanni.piazza1@fastwebnet.it</w:t>
        </w:r>
      </w:hyperlink>
    </w:p>
    <w:p w:rsidR="00D2050C" w:rsidRPr="00D2050C" w:rsidRDefault="00D2050C" w:rsidP="00D2050C">
      <w:pPr>
        <w:spacing w:before="60" w:after="60" w:line="240" w:lineRule="atLeast"/>
        <w:jc w:val="both"/>
        <w:rPr>
          <w:rFonts w:ascii="Verdana" w:eastAsia="Times New Roman" w:hAnsi="Verdana" w:cs="Arial"/>
          <w:i/>
          <w:iCs/>
          <w:shadow/>
          <w:color w:val="333333"/>
          <w:sz w:val="18"/>
          <w:szCs w:val="18"/>
          <w:lang w:eastAsia="it-IT"/>
        </w:rPr>
      </w:pPr>
      <w:r w:rsidRPr="00D2050C">
        <w:rPr>
          <w:rFonts w:ascii="Verdana" w:eastAsia="Times New Roman" w:hAnsi="Verdana" w:cs="Arial"/>
          <w:i/>
          <w:iCs/>
          <w:shadow/>
          <w:color w:val="333333"/>
          <w:sz w:val="18"/>
          <w:szCs w:val="18"/>
          <w:lang w:eastAsia="it-IT"/>
        </w:rPr>
        <w:t xml:space="preserve">            </w:t>
      </w:r>
      <w:hyperlink r:id="rId6" w:history="1">
        <w:r w:rsidRPr="00D2050C">
          <w:rPr>
            <w:rStyle w:val="Collegamentoipertestuale"/>
            <w:rFonts w:ascii="Verdana" w:eastAsia="Times New Roman" w:hAnsi="Verdana" w:cs="Arial"/>
            <w:i/>
            <w:iCs/>
            <w:shadow/>
            <w:sz w:val="18"/>
            <w:szCs w:val="18"/>
            <w:lang w:eastAsia="it-IT"/>
          </w:rPr>
          <w:t>info@giovanni-piazza.it</w:t>
        </w:r>
      </w:hyperlink>
      <w:r w:rsidRPr="00D2050C">
        <w:rPr>
          <w:rFonts w:ascii="Verdana" w:eastAsia="Times New Roman" w:hAnsi="Verdana" w:cs="Arial"/>
          <w:i/>
          <w:iCs/>
          <w:shadow/>
          <w:color w:val="333333"/>
          <w:sz w:val="18"/>
          <w:szCs w:val="18"/>
          <w:lang w:eastAsia="it-IT"/>
        </w:rPr>
        <w:t xml:space="preserve">     </w:t>
      </w:r>
    </w:p>
    <w:p w:rsidR="00D2050C" w:rsidRPr="00D2050C" w:rsidRDefault="00D2050C" w:rsidP="00D2050C">
      <w:pPr>
        <w:spacing w:before="60" w:after="60" w:line="240" w:lineRule="atLeast"/>
        <w:jc w:val="both"/>
        <w:rPr>
          <w:rFonts w:ascii="Verdana" w:hAnsi="Verdana"/>
          <w:i/>
          <w:sz w:val="18"/>
          <w:szCs w:val="18"/>
        </w:rPr>
      </w:pPr>
    </w:p>
    <w:p w:rsidR="008244EF" w:rsidRDefault="008244EF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 incontrato l’arte (la pittura) in avanti nell’età, quando con mio nipote più grande abbiamo iniziato a scarabocchiare fogli su fogli. </w:t>
      </w:r>
    </w:p>
    <w:p w:rsidR="00D8225E" w:rsidRDefault="008244EF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lui piaceva ma devo dire che cominciò a piacere anche a me.</w:t>
      </w:r>
    </w:p>
    <w:p w:rsidR="008244EF" w:rsidRDefault="008244EF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 così abbiamo cominciato a sperimentare un po’ di tutto, passando dalla matita al pastello, alla biro, ai pennarelli, all’acquarello e via via fino a giungere all’olio.</w:t>
      </w:r>
    </w:p>
    <w:p w:rsidR="008244EF" w:rsidRDefault="008244EF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Peccato che il piccolo poi mi abbia abbandonato.</w:t>
      </w:r>
    </w:p>
    <w:p w:rsidR="0096198A" w:rsidRDefault="0096198A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Nella realtà</w:t>
      </w:r>
      <w:r w:rsidR="003E4255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un incontro con l’espressione visiva e con il colore già l’avevo avut</w:t>
      </w:r>
      <w:r w:rsidR="003E4255">
        <w:rPr>
          <w:rFonts w:ascii="Verdana" w:hAnsi="Verdana"/>
          <w:sz w:val="18"/>
          <w:szCs w:val="18"/>
        </w:rPr>
        <w:t>a quando vivevo a Finale Ligure</w:t>
      </w:r>
      <w:r>
        <w:rPr>
          <w:rFonts w:ascii="Verdana" w:hAnsi="Verdana"/>
          <w:sz w:val="18"/>
          <w:szCs w:val="18"/>
        </w:rPr>
        <w:t xml:space="preserve"> e</w:t>
      </w:r>
      <w:r w:rsidR="003E4255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a maggio</w:t>
      </w:r>
      <w:r w:rsidR="003E4255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le varie chiese organizzavano per la Madonna processioni</w:t>
      </w:r>
      <w:r w:rsidR="003E4255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con strade interamente ricoperte di petali raffiguranti </w:t>
      </w:r>
      <w:r w:rsidR="003E4255">
        <w:rPr>
          <w:rFonts w:ascii="Verdana" w:hAnsi="Verdana"/>
          <w:sz w:val="18"/>
          <w:szCs w:val="18"/>
        </w:rPr>
        <w:t>i vari tematismi della religione ad essa legati.</w:t>
      </w:r>
      <w:r w:rsidR="00B7612D">
        <w:rPr>
          <w:rFonts w:ascii="Verdana" w:hAnsi="Verdana"/>
          <w:sz w:val="18"/>
          <w:szCs w:val="18"/>
        </w:rPr>
        <w:t xml:space="preserve"> Ricordo che i risultati erano buoni.</w:t>
      </w:r>
    </w:p>
    <w:p w:rsidR="00B7612D" w:rsidRDefault="00266B8E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Poi eccomi qui, giovane nonno a cominciare qualche cosa di nuovo, che mi appassionava ma che non conoscevo.</w:t>
      </w:r>
    </w:p>
    <w:p w:rsidR="006524FC" w:rsidRDefault="006524FC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 così ho cominciato a frequentare i corsi di pittura organizzati dall’Università Aperta di Imola e tenuti dai “prof.</w:t>
      </w:r>
      <w:r w:rsidR="004121EC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 Giovanni Bellettini (Scultore) e Nevio </w:t>
      </w:r>
      <w:r w:rsidR="004121EC">
        <w:rPr>
          <w:rFonts w:ascii="Verdana" w:hAnsi="Verdana"/>
          <w:sz w:val="18"/>
          <w:szCs w:val="18"/>
        </w:rPr>
        <w:t>Bedeschi (pittore)</w:t>
      </w:r>
      <w:r w:rsidR="003430DB">
        <w:rPr>
          <w:rFonts w:ascii="Verdana" w:hAnsi="Verdana"/>
          <w:sz w:val="18"/>
          <w:szCs w:val="18"/>
        </w:rPr>
        <w:t xml:space="preserve"> che ringrazio molto.</w:t>
      </w:r>
    </w:p>
    <w:p w:rsidR="003430DB" w:rsidRDefault="003430DB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Sono loro che, con una pazienza mostruosa, sono riusciti a farmi imbrattale tele in modo coerente.</w:t>
      </w:r>
    </w:p>
    <w:p w:rsidR="003430DB" w:rsidRDefault="003430DB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Sono bravo? Non lo so, ma quello che faccio mi piace, mi appassiona, mi rilassa e spesso piace anche agli altri e per questo merita di continuare.</w:t>
      </w:r>
    </w:p>
    <w:p w:rsidR="00304735" w:rsidRDefault="00304735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Cosa faccio, anche questo non lo so, o meglio, faccio quello che mi piace, che mi ispira, che per me è bello, insomma sono diversi i temi che cerco di perseguire dai paesaggi agli astratti, dall’olio alla grafica digitale, sempre cercando di trasmettere le stesse emozioni che sento dentro di me. </w:t>
      </w:r>
    </w:p>
    <w:p w:rsidR="003430DB" w:rsidRDefault="00304735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Altri dicono che le mie opere cadono nell’impressionismo, nel surrealismo, nella metafisica, non lo so sono contento che se ne parli ciò significa che qualche cosa sto lasciando. </w:t>
      </w:r>
    </w:p>
    <w:p w:rsidR="003472F0" w:rsidRDefault="003472F0" w:rsidP="00B7612D">
      <w:pPr>
        <w:spacing w:before="60" w:after="60" w:line="240" w:lineRule="atLeast"/>
        <w:jc w:val="both"/>
        <w:rPr>
          <w:rFonts w:ascii="Verdana" w:eastAsia="+mn-ea" w:hAnsi="Verdana" w:cs="Arial"/>
          <w:i/>
          <w:iCs/>
          <w:color w:val="000000"/>
          <w:kern w:val="24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</w:rPr>
        <w:t xml:space="preserve">Il mio motto? </w:t>
      </w:r>
      <w:r w:rsidRPr="003472F0">
        <w:rPr>
          <w:rFonts w:ascii="Verdana" w:hAnsi="Verdana"/>
          <w:sz w:val="18"/>
          <w:szCs w:val="18"/>
        </w:rPr>
        <w:t>“</w:t>
      </w:r>
      <w:r w:rsidRPr="003472F0">
        <w:rPr>
          <w:rFonts w:ascii="Verdana" w:eastAsia="+mn-ea" w:hAnsi="Verdana" w:cs="Arial"/>
          <w:i/>
          <w:iCs/>
          <w:color w:val="000000"/>
          <w:kern w:val="24"/>
          <w:sz w:val="18"/>
          <w:szCs w:val="18"/>
          <w:lang w:eastAsia="it-IT"/>
        </w:rPr>
        <w:t>Sono così avanti che se mi guardo indietro vedo il futuro (anonimo?)”</w:t>
      </w:r>
    </w:p>
    <w:p w:rsidR="00D2050C" w:rsidRPr="00D2050C" w:rsidRDefault="00D2050C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eastAsia="+mn-ea" w:hAnsi="Verdana" w:cs="Arial"/>
          <w:iCs/>
          <w:color w:val="000000"/>
          <w:kern w:val="24"/>
          <w:sz w:val="18"/>
          <w:szCs w:val="18"/>
          <w:lang w:eastAsia="it-IT"/>
        </w:rPr>
        <w:t>Ciao a tutti Giovanni</w:t>
      </w:r>
    </w:p>
    <w:p w:rsidR="003472F0" w:rsidRPr="003472F0" w:rsidRDefault="003472F0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3472F0" w:rsidRPr="00436ADF" w:rsidTr="00EE35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72F0" w:rsidRPr="00436ADF" w:rsidRDefault="003472F0" w:rsidP="00EE35D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5"/>
                <w:lang w:eastAsia="it-IT"/>
              </w:rPr>
            </w:pPr>
          </w:p>
        </w:tc>
      </w:tr>
    </w:tbl>
    <w:p w:rsidR="003472F0" w:rsidRDefault="003472F0" w:rsidP="003472F0"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525" cy="9525"/>
            <wp:effectExtent l="0" t="0" r="0" b="0"/>
            <wp:docPr id="4" name="endpage" descr="http://graphic-alice.tin.it/psalice/images/1x1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page" descr="http://graphic-alice.tin.it/psalice/images/1x1transp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F0" w:rsidRDefault="003472F0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</w:p>
    <w:p w:rsidR="003430DB" w:rsidRPr="008244EF" w:rsidRDefault="003430DB" w:rsidP="00B7612D">
      <w:pPr>
        <w:spacing w:before="60" w:after="60" w:line="240" w:lineRule="atLeast"/>
        <w:jc w:val="both"/>
        <w:rPr>
          <w:rFonts w:ascii="Verdana" w:hAnsi="Verdana"/>
          <w:sz w:val="18"/>
          <w:szCs w:val="18"/>
        </w:rPr>
      </w:pPr>
    </w:p>
    <w:sectPr w:rsidR="003430DB" w:rsidRPr="008244EF" w:rsidSect="00D82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44EF"/>
    <w:rsid w:val="00266B8E"/>
    <w:rsid w:val="00304735"/>
    <w:rsid w:val="003430DB"/>
    <w:rsid w:val="003472F0"/>
    <w:rsid w:val="003E4255"/>
    <w:rsid w:val="003F3A94"/>
    <w:rsid w:val="004121EC"/>
    <w:rsid w:val="006524FC"/>
    <w:rsid w:val="006F70AB"/>
    <w:rsid w:val="008244EF"/>
    <w:rsid w:val="0096198A"/>
    <w:rsid w:val="00B734D5"/>
    <w:rsid w:val="00B7612D"/>
    <w:rsid w:val="00BB1648"/>
    <w:rsid w:val="00D2050C"/>
    <w:rsid w:val="00D8225E"/>
    <w:rsid w:val="00E1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2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2F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iovanni-piazza.it" TargetMode="External"/><Relationship Id="rId5" Type="http://schemas.openxmlformats.org/officeDocument/2006/relationships/hyperlink" Target="mailto:giovanni.piazza1@fastwebnet.it" TargetMode="External"/><Relationship Id="rId4" Type="http://schemas.openxmlformats.org/officeDocument/2006/relationships/hyperlink" Target="http://www.giovanni-piazz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Nonno Gio</dc:creator>
  <cp:lastModifiedBy>Giovanni Piazza</cp:lastModifiedBy>
  <cp:revision>12</cp:revision>
  <dcterms:created xsi:type="dcterms:W3CDTF">2013-02-17T14:13:00Z</dcterms:created>
  <dcterms:modified xsi:type="dcterms:W3CDTF">2013-04-06T09:09:00Z</dcterms:modified>
</cp:coreProperties>
</file>