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50" w:rsidRDefault="00AE3A50">
      <w:pPr>
        <w:pStyle w:val="Titolo"/>
        <w:rPr>
          <w:sz w:val="28"/>
          <w:szCs w:val="28"/>
        </w:rPr>
      </w:pPr>
      <w:bookmarkStart w:id="0" w:name="_GoBack"/>
      <w:bookmarkEnd w:id="0"/>
    </w:p>
    <w:p w:rsidR="00AE3A50" w:rsidRDefault="00AE3A50">
      <w:pPr>
        <w:pStyle w:val="Titolo"/>
        <w:rPr>
          <w:sz w:val="28"/>
          <w:szCs w:val="28"/>
        </w:rPr>
      </w:pPr>
    </w:p>
    <w:p w:rsidR="00AE3A50" w:rsidRDefault="00AE3A50">
      <w:pPr>
        <w:pStyle w:val="Titolo"/>
        <w:rPr>
          <w:sz w:val="28"/>
          <w:szCs w:val="28"/>
        </w:rPr>
      </w:pPr>
      <w:r>
        <w:rPr>
          <w:sz w:val="28"/>
          <w:szCs w:val="28"/>
        </w:rPr>
        <w:t>CURRICULUM VITAE</w:t>
      </w:r>
      <w:r w:rsidR="0022758C">
        <w:rPr>
          <w:sz w:val="28"/>
          <w:szCs w:val="28"/>
        </w:rPr>
        <w:t xml:space="preserve"> </w:t>
      </w:r>
    </w:p>
    <w:p w:rsidR="00AE3A50" w:rsidRDefault="00AE3A50">
      <w:pPr>
        <w:pStyle w:val="Titolo"/>
        <w:rPr>
          <w:sz w:val="28"/>
          <w:szCs w:val="28"/>
        </w:rPr>
      </w:pPr>
    </w:p>
    <w:p w:rsidR="00AE3A50" w:rsidRDefault="00AE3A50">
      <w:pPr>
        <w:pStyle w:val="Titolo"/>
        <w:rPr>
          <w:sz w:val="24"/>
          <w:szCs w:val="24"/>
        </w:rPr>
      </w:pPr>
    </w:p>
    <w:p w:rsidR="00AE3A50" w:rsidRDefault="00AE3A50">
      <w:pPr>
        <w:pStyle w:val="Titolo"/>
        <w:jc w:val="both"/>
        <w:rPr>
          <w:b w:val="0"/>
          <w:bCs w:val="0"/>
          <w:sz w:val="24"/>
          <w:szCs w:val="24"/>
        </w:rPr>
      </w:pPr>
      <w:r>
        <w:rPr>
          <w:b w:val="0"/>
          <w:bCs w:val="0"/>
          <w:sz w:val="24"/>
          <w:szCs w:val="24"/>
        </w:rPr>
        <w:t>Francesca Romana Farinella</w:t>
      </w:r>
    </w:p>
    <w:p w:rsidR="00AE3A50" w:rsidRDefault="00AE3A50">
      <w:pPr>
        <w:pStyle w:val="Titolo"/>
        <w:jc w:val="both"/>
        <w:rPr>
          <w:b w:val="0"/>
          <w:bCs w:val="0"/>
          <w:sz w:val="24"/>
          <w:szCs w:val="24"/>
        </w:rPr>
      </w:pPr>
      <w:r>
        <w:rPr>
          <w:b w:val="0"/>
          <w:bCs w:val="0"/>
          <w:sz w:val="24"/>
          <w:szCs w:val="24"/>
        </w:rPr>
        <w:t>Nata a Roma il 03.12.1957</w:t>
      </w:r>
    </w:p>
    <w:p w:rsidR="00AE3A50" w:rsidRDefault="00AE3A50">
      <w:pPr>
        <w:pStyle w:val="Titolo"/>
        <w:jc w:val="both"/>
        <w:rPr>
          <w:b w:val="0"/>
          <w:bCs w:val="0"/>
          <w:sz w:val="24"/>
          <w:szCs w:val="24"/>
        </w:rPr>
      </w:pPr>
      <w:r>
        <w:rPr>
          <w:b w:val="0"/>
          <w:bCs w:val="0"/>
          <w:sz w:val="24"/>
          <w:szCs w:val="24"/>
        </w:rPr>
        <w:t>Residente in Via Verrio Flacco n°26</w:t>
      </w:r>
    </w:p>
    <w:p w:rsidR="00AE3A50" w:rsidRDefault="00AE3A50">
      <w:pPr>
        <w:pStyle w:val="Titolo"/>
        <w:jc w:val="both"/>
        <w:rPr>
          <w:b w:val="0"/>
          <w:bCs w:val="0"/>
          <w:sz w:val="24"/>
          <w:szCs w:val="24"/>
        </w:rPr>
      </w:pPr>
      <w:r>
        <w:rPr>
          <w:b w:val="0"/>
          <w:bCs w:val="0"/>
          <w:sz w:val="24"/>
          <w:szCs w:val="24"/>
        </w:rPr>
        <w:t>00036 Palestrina (Rm)</w:t>
      </w:r>
    </w:p>
    <w:p w:rsidR="00AE3A50" w:rsidRDefault="00AE3A50">
      <w:pPr>
        <w:pStyle w:val="Titolo"/>
        <w:jc w:val="both"/>
        <w:rPr>
          <w:b w:val="0"/>
          <w:bCs w:val="0"/>
          <w:sz w:val="24"/>
          <w:szCs w:val="24"/>
        </w:rPr>
      </w:pPr>
      <w:r>
        <w:rPr>
          <w:b w:val="0"/>
          <w:bCs w:val="0"/>
          <w:sz w:val="28"/>
          <w:szCs w:val="28"/>
        </w:rPr>
        <w:sym w:font="Webdings" w:char="F0C8"/>
      </w:r>
      <w:r>
        <w:rPr>
          <w:b w:val="0"/>
          <w:bCs w:val="0"/>
          <w:sz w:val="24"/>
          <w:szCs w:val="24"/>
        </w:rPr>
        <w:t xml:space="preserve"> 333.3279118</w:t>
      </w:r>
    </w:p>
    <w:p w:rsidR="00AE3A50" w:rsidRDefault="00AE3A50">
      <w:pPr>
        <w:pStyle w:val="Titolo"/>
        <w:jc w:val="both"/>
        <w:rPr>
          <w:b w:val="0"/>
          <w:bCs w:val="0"/>
          <w:sz w:val="24"/>
          <w:szCs w:val="24"/>
          <w:lang w:val="fr-FR"/>
        </w:rPr>
      </w:pPr>
      <w:r>
        <w:rPr>
          <w:b w:val="0"/>
          <w:bCs w:val="0"/>
          <w:sz w:val="24"/>
          <w:szCs w:val="24"/>
        </w:rPr>
        <w:t xml:space="preserve">c.f.   </w:t>
      </w:r>
      <w:r>
        <w:rPr>
          <w:b w:val="0"/>
          <w:bCs w:val="0"/>
          <w:sz w:val="24"/>
          <w:szCs w:val="24"/>
          <w:lang w:val="fr-FR"/>
        </w:rPr>
        <w:t>FRNFNC57T43H501M</w:t>
      </w:r>
    </w:p>
    <w:p w:rsidR="00AE3A50" w:rsidRPr="00CD26F6" w:rsidRDefault="00AE3A50">
      <w:pPr>
        <w:pStyle w:val="Titolo"/>
        <w:jc w:val="both"/>
        <w:rPr>
          <w:bCs w:val="0"/>
          <w:color w:val="548DD4" w:themeColor="text2" w:themeTint="99"/>
          <w:sz w:val="24"/>
          <w:szCs w:val="24"/>
          <w:u w:val="single"/>
          <w:lang w:val="fr-FR"/>
        </w:rPr>
      </w:pPr>
      <w:r w:rsidRPr="00CD26F6">
        <w:rPr>
          <w:bCs w:val="0"/>
          <w:color w:val="548DD4" w:themeColor="text2" w:themeTint="99"/>
          <w:sz w:val="24"/>
          <w:szCs w:val="24"/>
          <w:u w:val="single"/>
          <w:lang w:val="fr-FR"/>
        </w:rPr>
        <w:t xml:space="preserve">e-mail: </w:t>
      </w:r>
      <w:hyperlink r:id="rId6" w:history="1">
        <w:r w:rsidRPr="00CD26F6">
          <w:rPr>
            <w:rStyle w:val="Collegamentoipertestuale"/>
            <w:bCs w:val="0"/>
            <w:color w:val="548DD4" w:themeColor="text2" w:themeTint="99"/>
            <w:sz w:val="24"/>
            <w:szCs w:val="24"/>
            <w:lang w:val="fr-FR"/>
          </w:rPr>
          <w:t>ff.romana@tiscali.it</w:t>
        </w:r>
      </w:hyperlink>
    </w:p>
    <w:p w:rsidR="00AE3A50" w:rsidRPr="00CD26F6" w:rsidRDefault="0022758C">
      <w:pPr>
        <w:pStyle w:val="Titolo"/>
        <w:jc w:val="both"/>
        <w:rPr>
          <w:bCs w:val="0"/>
          <w:color w:val="548DD4" w:themeColor="text2" w:themeTint="99"/>
          <w:sz w:val="24"/>
          <w:szCs w:val="24"/>
          <w:u w:val="single"/>
          <w:lang w:val="fr-FR"/>
        </w:rPr>
      </w:pPr>
      <w:r w:rsidRPr="00CD26F6">
        <w:rPr>
          <w:bCs w:val="0"/>
          <w:color w:val="548DD4" w:themeColor="text2" w:themeTint="99"/>
          <w:sz w:val="24"/>
          <w:szCs w:val="24"/>
          <w:u w:val="single"/>
          <w:lang w:val="fr-FR"/>
        </w:rPr>
        <w:t xml:space="preserve">e-mail : </w:t>
      </w:r>
      <w:hyperlink r:id="rId7" w:history="1">
        <w:r w:rsidRPr="00CD26F6">
          <w:rPr>
            <w:rStyle w:val="Collegamentoipertestuale"/>
            <w:bCs w:val="0"/>
            <w:color w:val="548DD4" w:themeColor="text2" w:themeTint="99"/>
            <w:sz w:val="24"/>
            <w:szCs w:val="24"/>
            <w:lang w:val="fr-FR"/>
          </w:rPr>
          <w:t>ff.romana@gmail.com</w:t>
        </w:r>
      </w:hyperlink>
    </w:p>
    <w:p w:rsidR="005C5812" w:rsidRPr="00CD26F6" w:rsidRDefault="00CD26F6" w:rsidP="005C5812">
      <w:pPr>
        <w:widowControl w:val="0"/>
        <w:tabs>
          <w:tab w:val="left" w:pos="-31680"/>
        </w:tabs>
        <w:rPr>
          <w:b/>
          <w:bCs/>
          <w:i/>
          <w:color w:val="548DD4" w:themeColor="text2" w:themeTint="99"/>
          <w:kern w:val="28"/>
          <w:sz w:val="22"/>
          <w:szCs w:val="22"/>
          <w:u w:val="single"/>
          <w:lang w:val="fr-FR"/>
        </w:rPr>
      </w:pPr>
      <w:hyperlink r:id="rId8" w:history="1">
        <w:r w:rsidRPr="00CD26F6">
          <w:rPr>
            <w:rStyle w:val="Collegamentoipertestuale"/>
            <w:b/>
            <w:bCs/>
            <w:i/>
            <w:kern w:val="28"/>
            <w:sz w:val="22"/>
            <w:szCs w:val="22"/>
            <w:lang w:val="fr-FR"/>
          </w:rPr>
          <w:t>http://tremilagallery.altervista.org/francesca-romana-farinella/</w:t>
        </w:r>
      </w:hyperlink>
    </w:p>
    <w:p w:rsidR="00CD26F6" w:rsidRDefault="00CD26F6" w:rsidP="005C5812">
      <w:pPr>
        <w:widowControl w:val="0"/>
        <w:tabs>
          <w:tab w:val="left" w:pos="-31680"/>
        </w:tabs>
        <w:rPr>
          <w:b/>
          <w:bCs/>
          <w:i/>
          <w:color w:val="548DD4"/>
          <w:kern w:val="28"/>
          <w:sz w:val="22"/>
          <w:szCs w:val="22"/>
          <w:u w:val="single"/>
          <w:lang w:val="fr-FR"/>
        </w:rPr>
      </w:pPr>
      <w:r w:rsidRPr="00CD26F6">
        <w:rPr>
          <w:b/>
          <w:bCs/>
          <w:i/>
          <w:color w:val="548DD4" w:themeColor="text2" w:themeTint="99"/>
          <w:kern w:val="28"/>
          <w:sz w:val="22"/>
          <w:szCs w:val="22"/>
          <w:u w:val="single"/>
          <w:lang w:val="fr-FR"/>
        </w:rPr>
        <w:t>pagina fb :</w:t>
      </w:r>
      <w:r w:rsidRPr="00CD26F6">
        <w:rPr>
          <w:b/>
        </w:rPr>
        <w:t xml:space="preserve"> </w:t>
      </w:r>
      <w:r w:rsidR="00B72BB7">
        <w:rPr>
          <w:b/>
          <w:bCs/>
          <w:i/>
          <w:color w:val="548DD4"/>
          <w:kern w:val="28"/>
          <w:sz w:val="22"/>
          <w:szCs w:val="22"/>
          <w:u w:val="single"/>
          <w:lang w:val="fr-FR"/>
        </w:rPr>
        <w:t>Francesca Romana Farinella Artista</w:t>
      </w:r>
    </w:p>
    <w:p w:rsidR="00B72BB7" w:rsidRPr="00CD26F6" w:rsidRDefault="00B72BB7" w:rsidP="005C5812">
      <w:pPr>
        <w:widowControl w:val="0"/>
        <w:tabs>
          <w:tab w:val="left" w:pos="-31680"/>
        </w:tabs>
        <w:rPr>
          <w:b/>
          <w:bCs/>
          <w:i/>
          <w:color w:val="548DD4" w:themeColor="text2" w:themeTint="99"/>
          <w:kern w:val="28"/>
          <w:sz w:val="22"/>
          <w:szCs w:val="22"/>
          <w:u w:val="single"/>
          <w:lang w:val="fr-FR"/>
        </w:rPr>
      </w:pPr>
      <w:r>
        <w:rPr>
          <w:b/>
          <w:bCs/>
          <w:i/>
          <w:color w:val="548DD4"/>
          <w:kern w:val="28"/>
          <w:sz w:val="22"/>
          <w:szCs w:val="22"/>
          <w:u w:val="single"/>
          <w:lang w:val="fr-FR"/>
        </w:rPr>
        <w:t>profilo  fb : Francesca Romana Farinella</w:t>
      </w:r>
    </w:p>
    <w:p w:rsidR="005C5812" w:rsidRPr="0022758C" w:rsidRDefault="005C5812">
      <w:pPr>
        <w:pStyle w:val="Titolo"/>
        <w:jc w:val="both"/>
        <w:rPr>
          <w:b w:val="0"/>
          <w:bCs w:val="0"/>
          <w:color w:val="548DD4" w:themeColor="text2" w:themeTint="99"/>
          <w:sz w:val="24"/>
          <w:szCs w:val="24"/>
          <w:u w:val="single"/>
          <w:lang w:val="fr-FR"/>
        </w:rPr>
      </w:pPr>
    </w:p>
    <w:p w:rsidR="0022758C" w:rsidRPr="0022758C" w:rsidRDefault="0022758C">
      <w:pPr>
        <w:pStyle w:val="Titolo"/>
        <w:jc w:val="both"/>
        <w:rPr>
          <w:b w:val="0"/>
          <w:bCs w:val="0"/>
          <w:color w:val="548DD4" w:themeColor="text2" w:themeTint="99"/>
          <w:sz w:val="24"/>
          <w:szCs w:val="24"/>
          <w:lang w:val="fr-FR"/>
        </w:rPr>
      </w:pPr>
    </w:p>
    <w:p w:rsidR="005D5E80" w:rsidRPr="0022758C" w:rsidRDefault="0022758C" w:rsidP="005D5E80">
      <w:pPr>
        <w:pStyle w:val="Titolo"/>
        <w:jc w:val="both"/>
        <w:rPr>
          <w:b w:val="0"/>
          <w:bCs w:val="0"/>
          <w:sz w:val="28"/>
          <w:szCs w:val="28"/>
        </w:rPr>
      </w:pPr>
      <w:r w:rsidRPr="0022758C">
        <w:rPr>
          <w:sz w:val="28"/>
          <w:szCs w:val="28"/>
        </w:rPr>
        <w:t>Formazione ed esperienze artistiche</w:t>
      </w:r>
    </w:p>
    <w:p w:rsidR="00AE3A50" w:rsidRDefault="00AE3A50">
      <w:pPr>
        <w:pStyle w:val="Titolo"/>
        <w:jc w:val="both"/>
        <w:rPr>
          <w:sz w:val="24"/>
          <w:szCs w:val="24"/>
          <w:u w:val="single"/>
        </w:rPr>
      </w:pPr>
    </w:p>
    <w:p w:rsidR="00AE3A50" w:rsidRDefault="00AE3A50">
      <w:pPr>
        <w:pStyle w:val="Corpodeltesto2"/>
        <w:rPr>
          <w:sz w:val="24"/>
          <w:szCs w:val="24"/>
        </w:rPr>
      </w:pPr>
      <w:r>
        <w:rPr>
          <w:sz w:val="24"/>
          <w:szCs w:val="24"/>
        </w:rPr>
        <w:t>France</w:t>
      </w:r>
      <w:r w:rsidR="009F06A3">
        <w:rPr>
          <w:sz w:val="24"/>
          <w:szCs w:val="24"/>
        </w:rPr>
        <w:t xml:space="preserve">sca Romana Farinella, pittrice, </w:t>
      </w:r>
      <w:r>
        <w:rPr>
          <w:sz w:val="24"/>
          <w:szCs w:val="24"/>
        </w:rPr>
        <w:t>risiede ed opera a Palestrina (Rm). Ha evidenziato fin dall’infanzia abilità cre</w:t>
      </w:r>
      <w:r w:rsidR="00A623B4">
        <w:rPr>
          <w:sz w:val="24"/>
          <w:szCs w:val="24"/>
        </w:rPr>
        <w:t xml:space="preserve">ative nel disegno nella pittura. </w:t>
      </w:r>
      <w:r>
        <w:rPr>
          <w:sz w:val="24"/>
          <w:szCs w:val="24"/>
        </w:rPr>
        <w:t>Ha frequentato il liceo scientifico “A.Labriola” di Ostia (Rm) e si è specializzata in Neurofisiopatologia presso l’università “La Sapienza” di Roma ma ha sempre coltivato la passione per l’arte. Durante gli anni di frequenza alla Scuola d’arte“La Cittadella”a Palestrina, determinanti per la formazione artistica, ha potuto perfezionare le varie tecniche espressive grazie agli insegnamenti del Maestro Gabriele Iagnocco.</w:t>
      </w:r>
      <w:r>
        <w:rPr>
          <w:i w:val="0"/>
          <w:iCs w:val="0"/>
          <w:sz w:val="24"/>
          <w:szCs w:val="24"/>
        </w:rPr>
        <w:t xml:space="preserve"> </w:t>
      </w:r>
      <w:r>
        <w:rPr>
          <w:sz w:val="24"/>
          <w:szCs w:val="24"/>
        </w:rPr>
        <w:t>Attratta dall’arte del ricamo ha frequentato la “Scuola di Ricamo”, un importante punto di riferimento a Palestrina per la produzione di splendidi lavori e la valorizzazione del ricamo prenestino, affinando la tecnica sotto la guida del Maestro Augusto Croce. Dal 1994 espone i suoi  dipinti  nelle più svariate rassegne artistiche e partecipa a concorsi ottenendo lusinghieri riconoscimenti da parte di Enti e di amministrazioni pubbliche. Ha tenuto la sua prima personale a Palestrina nel 2002 con ampio consenso di pubblico. Da allora ha intensificato gli impegni artistici concentrandosi sulla realizzazione di paesaggi, fiori, figure femminili e nature morte cromaticamente studiati per meglio veicolare le profondità del proprio animo; le sue emozioni prendono forma ora attraverso l’uso della  spatola che le offre immediatezza e corposità nella realizzazione di nature morte, ora attraverso il pennello e la pennellessa nella creazione di figure femminili delicate e sensuali. Dal 2002 ad oggi ha cercato il confronto in particolare con gli artisti di Roma, Padova, Ferrara, Barcellona, Milano, Vienna. E’ stata recensita su vari giornali e pubblicazioni d’arte tra cui Il Sole 24 ore, il Messaggero, La notizia, Il Corriere dei Colli Prenestini, Il Caleidoscopio e i Dizionari d’arte contemporanea Alba e l’Elite.</w:t>
      </w:r>
    </w:p>
    <w:p w:rsidR="00AE3A50" w:rsidRDefault="00AE3A50">
      <w:pPr>
        <w:pStyle w:val="Sottotitolo"/>
        <w:jc w:val="left"/>
        <w:rPr>
          <w:i/>
          <w:iCs/>
          <w:lang w:val="it-IT"/>
        </w:rPr>
      </w:pPr>
    </w:p>
    <w:p w:rsidR="00AE3A50" w:rsidRPr="0022758C" w:rsidRDefault="00AE3A50">
      <w:pPr>
        <w:pStyle w:val="Sottotitolo"/>
        <w:jc w:val="left"/>
        <w:rPr>
          <w:i/>
          <w:iCs/>
          <w:sz w:val="28"/>
          <w:szCs w:val="28"/>
          <w:lang w:val="it-IT"/>
        </w:rPr>
      </w:pPr>
    </w:p>
    <w:p w:rsidR="00AE3A50" w:rsidRPr="0022758C" w:rsidRDefault="0022758C">
      <w:pPr>
        <w:pStyle w:val="Sottotitolo"/>
        <w:jc w:val="left"/>
        <w:rPr>
          <w:i/>
          <w:iCs/>
          <w:sz w:val="28"/>
          <w:szCs w:val="28"/>
          <w:lang w:val="it-IT"/>
        </w:rPr>
      </w:pPr>
      <w:r w:rsidRPr="0022758C">
        <w:rPr>
          <w:i/>
          <w:iCs/>
          <w:sz w:val="28"/>
          <w:szCs w:val="28"/>
          <w:lang w:val="it-IT"/>
        </w:rPr>
        <w:t>Mostre, Concorsi e Partecipazioni</w:t>
      </w:r>
    </w:p>
    <w:p w:rsidR="00AE3A50" w:rsidRDefault="00AE3A50">
      <w:pPr>
        <w:jc w:val="both"/>
        <w:rPr>
          <w:i/>
          <w:iCs/>
        </w:rPr>
      </w:pPr>
    </w:p>
    <w:p w:rsidR="00AE3A50" w:rsidRDefault="00AE3A50">
      <w:pPr>
        <w:jc w:val="both"/>
        <w:rPr>
          <w:i/>
          <w:iCs/>
        </w:rPr>
      </w:pPr>
    </w:p>
    <w:p w:rsidR="00AE3A50" w:rsidRDefault="00AE3A50">
      <w:pPr>
        <w:ind w:left="720" w:hanging="900"/>
        <w:jc w:val="both"/>
        <w:rPr>
          <w:i/>
          <w:iCs/>
        </w:rPr>
      </w:pPr>
      <w:r>
        <w:rPr>
          <w:b/>
          <w:bCs/>
          <w:i/>
          <w:iCs/>
        </w:rPr>
        <w:t xml:space="preserve">  </w:t>
      </w:r>
      <w:r w:rsidR="00BE1CE8">
        <w:rPr>
          <w:b/>
          <w:bCs/>
          <w:i/>
          <w:iCs/>
        </w:rPr>
        <w:t xml:space="preserve">1994-1995 </w:t>
      </w:r>
      <w:r>
        <w:rPr>
          <w:i/>
          <w:iCs/>
        </w:rPr>
        <w:t>Premi “La cittadella” presso la Galleria d’arte “La Cittadella” a Palestrina (Rm)  curata dal Maestro, pittore e scultore Gabriele Iagnocco</w:t>
      </w:r>
    </w:p>
    <w:p w:rsidR="00AE3A50" w:rsidRDefault="00AE3A50">
      <w:pPr>
        <w:ind w:left="720" w:hanging="720"/>
        <w:jc w:val="both"/>
        <w:rPr>
          <w:i/>
          <w:iCs/>
        </w:rPr>
      </w:pPr>
      <w:r>
        <w:rPr>
          <w:b/>
          <w:bCs/>
          <w:i/>
          <w:iCs/>
        </w:rPr>
        <w:t>1996-</w:t>
      </w:r>
      <w:r w:rsidR="00BE1CE8">
        <w:rPr>
          <w:b/>
          <w:bCs/>
          <w:i/>
          <w:iCs/>
        </w:rPr>
        <w:t xml:space="preserve">  </w:t>
      </w:r>
      <w:r w:rsidR="00767686">
        <w:rPr>
          <w:i/>
          <w:iCs/>
        </w:rPr>
        <w:t>Mostra Collettiva presso la</w:t>
      </w:r>
      <w:r>
        <w:rPr>
          <w:i/>
          <w:iCs/>
        </w:rPr>
        <w:t xml:space="preserve"> Banca Nazion</w:t>
      </w:r>
      <w:r w:rsidR="00767686">
        <w:rPr>
          <w:i/>
          <w:iCs/>
        </w:rPr>
        <w:t xml:space="preserve">ale del Lavoro per il Telethon </w:t>
      </w:r>
      <w:r>
        <w:rPr>
          <w:i/>
          <w:iCs/>
        </w:rPr>
        <w:t>a Palestrina curata dal Maestro Gabriele Iagnocco</w:t>
      </w:r>
    </w:p>
    <w:p w:rsidR="00AE3A50" w:rsidRDefault="00BE1CE8">
      <w:pPr>
        <w:pStyle w:val="Corpodeltesto2"/>
        <w:ind w:left="720" w:hanging="720"/>
        <w:rPr>
          <w:sz w:val="24"/>
          <w:szCs w:val="24"/>
        </w:rPr>
      </w:pPr>
      <w:r>
        <w:rPr>
          <w:b/>
          <w:bCs/>
          <w:sz w:val="24"/>
          <w:szCs w:val="24"/>
        </w:rPr>
        <w:t xml:space="preserve">1997-1998 </w:t>
      </w:r>
      <w:r>
        <w:rPr>
          <w:sz w:val="24"/>
          <w:szCs w:val="24"/>
        </w:rPr>
        <w:t>Mostre</w:t>
      </w:r>
      <w:r w:rsidR="00AE3A50">
        <w:rPr>
          <w:sz w:val="24"/>
          <w:szCs w:val="24"/>
        </w:rPr>
        <w:t xml:space="preserve">“Natale </w:t>
      </w:r>
      <w:r w:rsidR="00767686">
        <w:rPr>
          <w:sz w:val="24"/>
          <w:szCs w:val="24"/>
        </w:rPr>
        <w:t>e Arte”a Serrone (Rm) curate da</w:t>
      </w:r>
      <w:r w:rsidR="00AE3A50">
        <w:rPr>
          <w:sz w:val="24"/>
          <w:szCs w:val="24"/>
        </w:rPr>
        <w:t xml:space="preserve"> </w:t>
      </w:r>
      <w:r w:rsidR="00767686">
        <w:rPr>
          <w:sz w:val="24"/>
          <w:szCs w:val="24"/>
        </w:rPr>
        <w:t xml:space="preserve">Michele Sperati Presidente </w:t>
      </w:r>
      <w:r w:rsidR="00AE3A50">
        <w:rPr>
          <w:sz w:val="24"/>
          <w:szCs w:val="24"/>
        </w:rPr>
        <w:t>della Pro-loco di Serrone</w:t>
      </w:r>
      <w:r w:rsidR="00767686">
        <w:rPr>
          <w:sz w:val="24"/>
          <w:szCs w:val="24"/>
        </w:rPr>
        <w:t xml:space="preserve"> (Fr)</w:t>
      </w:r>
      <w:r w:rsidR="00AE3A50">
        <w:rPr>
          <w:sz w:val="24"/>
          <w:szCs w:val="24"/>
        </w:rPr>
        <w:t xml:space="preserve">  </w:t>
      </w:r>
    </w:p>
    <w:p w:rsidR="00AE3A50" w:rsidRDefault="00AE3A50">
      <w:pPr>
        <w:pStyle w:val="Corpodeltesto2"/>
        <w:ind w:left="720" w:hanging="720"/>
        <w:rPr>
          <w:sz w:val="24"/>
          <w:szCs w:val="24"/>
        </w:rPr>
      </w:pPr>
      <w:r>
        <w:rPr>
          <w:b/>
          <w:bCs/>
          <w:sz w:val="24"/>
          <w:szCs w:val="24"/>
        </w:rPr>
        <w:t>1998-</w:t>
      </w:r>
      <w:r>
        <w:rPr>
          <w:sz w:val="24"/>
          <w:szCs w:val="24"/>
        </w:rPr>
        <w:tab/>
        <w:t>Componente della Giuria al Premio “I Giovani e L’arte” presso l’Istituto “E. Mattei” a Palestrina curata dal Maestro Gabriele Iagnocco</w:t>
      </w:r>
    </w:p>
    <w:p w:rsidR="00AE3A50" w:rsidRDefault="00AE3A50">
      <w:pPr>
        <w:ind w:left="720" w:hanging="720"/>
        <w:jc w:val="both"/>
        <w:rPr>
          <w:i/>
          <w:iCs/>
        </w:rPr>
      </w:pPr>
      <w:r>
        <w:rPr>
          <w:b/>
          <w:bCs/>
          <w:i/>
          <w:iCs/>
        </w:rPr>
        <w:t>1999-</w:t>
      </w:r>
      <w:r w:rsidRPr="00BE1CE8">
        <w:rPr>
          <w:bCs/>
          <w:i/>
          <w:iCs/>
        </w:rPr>
        <w:tab/>
      </w:r>
      <w:r w:rsidR="00BE1CE8" w:rsidRPr="00BE1CE8">
        <w:rPr>
          <w:bCs/>
          <w:i/>
          <w:iCs/>
        </w:rPr>
        <w:t>Rassegna</w:t>
      </w:r>
      <w:r w:rsidR="00BE1CE8">
        <w:rPr>
          <w:b/>
          <w:bCs/>
          <w:i/>
          <w:iCs/>
        </w:rPr>
        <w:t xml:space="preserve"> </w:t>
      </w:r>
      <w:r w:rsidR="00152A56" w:rsidRPr="00152A56">
        <w:rPr>
          <w:bCs/>
          <w:i/>
          <w:iCs/>
        </w:rPr>
        <w:t xml:space="preserve">d’Arte </w:t>
      </w:r>
      <w:r w:rsidR="00BE1CE8">
        <w:rPr>
          <w:i/>
          <w:iCs/>
        </w:rPr>
        <w:t xml:space="preserve">Collettiva </w:t>
      </w:r>
      <w:r w:rsidR="00C439B3">
        <w:rPr>
          <w:i/>
          <w:iCs/>
        </w:rPr>
        <w:t>di Artisti P</w:t>
      </w:r>
      <w:r>
        <w:rPr>
          <w:i/>
          <w:iCs/>
        </w:rPr>
        <w:t>renestini presso la Chiesa di S. Egidio a Palestrina</w:t>
      </w:r>
      <w:r w:rsidR="00BE1CE8">
        <w:rPr>
          <w:i/>
          <w:iCs/>
        </w:rPr>
        <w:t xml:space="preserve"> (Rm)</w:t>
      </w:r>
      <w:r>
        <w:rPr>
          <w:i/>
          <w:iCs/>
        </w:rPr>
        <w:t xml:space="preserve"> curata dell’associazione “Catarte” </w:t>
      </w:r>
    </w:p>
    <w:p w:rsidR="00F94B42" w:rsidRDefault="00F94B42">
      <w:pPr>
        <w:ind w:left="720" w:hanging="720"/>
        <w:jc w:val="both"/>
        <w:rPr>
          <w:i/>
          <w:iCs/>
        </w:rPr>
      </w:pPr>
      <w:r>
        <w:rPr>
          <w:b/>
          <w:bCs/>
          <w:i/>
          <w:iCs/>
        </w:rPr>
        <w:lastRenderedPageBreak/>
        <w:t>2000-</w:t>
      </w:r>
      <w:r>
        <w:rPr>
          <w:i/>
          <w:iCs/>
        </w:rPr>
        <w:t xml:space="preserve"> Partecipazione alla IV edizione</w:t>
      </w:r>
      <w:r w:rsidR="00BE1CE8">
        <w:rPr>
          <w:i/>
          <w:iCs/>
        </w:rPr>
        <w:t xml:space="preserve"> </w:t>
      </w:r>
      <w:r>
        <w:rPr>
          <w:i/>
          <w:iCs/>
        </w:rPr>
        <w:t>Premio d’Arte contemporan</w:t>
      </w:r>
      <w:r w:rsidR="0061258E">
        <w:rPr>
          <w:i/>
          <w:iCs/>
        </w:rPr>
        <w:t>ea Città di Pomezia curata dal Direttore A</w:t>
      </w:r>
      <w:r>
        <w:rPr>
          <w:i/>
          <w:iCs/>
        </w:rPr>
        <w:t>rtistico Giulio Bonà</w:t>
      </w:r>
    </w:p>
    <w:p w:rsidR="00AE3A50" w:rsidRDefault="00AE3A50">
      <w:pPr>
        <w:ind w:left="705" w:hanging="705"/>
        <w:jc w:val="both"/>
        <w:rPr>
          <w:b/>
          <w:bCs/>
          <w:i/>
          <w:iCs/>
        </w:rPr>
      </w:pPr>
      <w:r>
        <w:rPr>
          <w:b/>
          <w:bCs/>
          <w:i/>
          <w:iCs/>
        </w:rPr>
        <w:t>2001-</w:t>
      </w:r>
      <w:r>
        <w:rPr>
          <w:i/>
          <w:iCs/>
        </w:rPr>
        <w:tab/>
      </w:r>
      <w:r w:rsidR="00BE1CE8">
        <w:rPr>
          <w:i/>
          <w:iCs/>
        </w:rPr>
        <w:t xml:space="preserve">Rassegna </w:t>
      </w:r>
      <w:r w:rsidR="00152A56">
        <w:rPr>
          <w:i/>
          <w:iCs/>
        </w:rPr>
        <w:t xml:space="preserve">d’Arte </w:t>
      </w:r>
      <w:r>
        <w:rPr>
          <w:i/>
          <w:iCs/>
        </w:rPr>
        <w:t>Collettiva Bo</w:t>
      </w:r>
      <w:r w:rsidR="0061258E">
        <w:rPr>
          <w:i/>
          <w:iCs/>
        </w:rPr>
        <w:t xml:space="preserve">rgo di Palestrina curata dalla </w:t>
      </w:r>
      <w:r w:rsidR="00FA215B">
        <w:rPr>
          <w:i/>
          <w:iCs/>
        </w:rPr>
        <w:t>P</w:t>
      </w:r>
      <w:r>
        <w:rPr>
          <w:i/>
          <w:iCs/>
        </w:rPr>
        <w:t>roloco di Palestrina</w:t>
      </w:r>
    </w:p>
    <w:p w:rsidR="00FA215B" w:rsidRDefault="00AE3A50" w:rsidP="00FA215B">
      <w:pPr>
        <w:ind w:left="709" w:hanging="709"/>
        <w:jc w:val="both"/>
        <w:rPr>
          <w:b/>
          <w:bCs/>
          <w:i/>
          <w:iCs/>
        </w:rPr>
      </w:pPr>
      <w:r>
        <w:rPr>
          <w:b/>
          <w:bCs/>
          <w:i/>
          <w:iCs/>
        </w:rPr>
        <w:t>2001-</w:t>
      </w:r>
      <w:r>
        <w:rPr>
          <w:i/>
          <w:iCs/>
        </w:rPr>
        <w:tab/>
      </w:r>
      <w:r w:rsidR="00BE1CE8">
        <w:rPr>
          <w:i/>
          <w:iCs/>
        </w:rPr>
        <w:t>Rassegna</w:t>
      </w:r>
      <w:r>
        <w:rPr>
          <w:i/>
          <w:iCs/>
        </w:rPr>
        <w:t xml:space="preserve"> </w:t>
      </w:r>
      <w:r w:rsidR="00152A56">
        <w:rPr>
          <w:i/>
          <w:iCs/>
        </w:rPr>
        <w:t xml:space="preserve">d’Arte </w:t>
      </w:r>
      <w:r w:rsidR="00BE1CE8">
        <w:rPr>
          <w:i/>
          <w:iCs/>
        </w:rPr>
        <w:t xml:space="preserve">Collettiva </w:t>
      </w:r>
      <w:r>
        <w:rPr>
          <w:i/>
          <w:iCs/>
        </w:rPr>
        <w:t xml:space="preserve">a </w:t>
      </w:r>
      <w:r w:rsidR="00BE1CE8">
        <w:rPr>
          <w:i/>
          <w:iCs/>
        </w:rPr>
        <w:t xml:space="preserve">Torvaianica (Rm) </w:t>
      </w:r>
      <w:r w:rsidR="00BE1CE8">
        <w:rPr>
          <w:b/>
          <w:bCs/>
          <w:i/>
          <w:iCs/>
        </w:rPr>
        <w:t>Assegnazione II°premio</w:t>
      </w:r>
      <w:r w:rsidR="00BE1CE8" w:rsidRPr="00314356">
        <w:rPr>
          <w:b/>
          <w:bCs/>
          <w:i/>
          <w:iCs/>
          <w:u w:val="single"/>
        </w:rPr>
        <w:t xml:space="preserve">, </w:t>
      </w:r>
      <w:r w:rsidR="00314356">
        <w:rPr>
          <w:bCs/>
          <w:i/>
          <w:iCs/>
          <w:u w:val="single"/>
        </w:rPr>
        <w:t xml:space="preserve">con </w:t>
      </w:r>
      <w:r w:rsidR="00BE1CE8" w:rsidRPr="00BE1CE8">
        <w:rPr>
          <w:bCs/>
          <w:i/>
          <w:iCs/>
        </w:rPr>
        <w:t>l’</w:t>
      </w:r>
      <w:r w:rsidR="00314356">
        <w:rPr>
          <w:bCs/>
          <w:i/>
          <w:iCs/>
        </w:rPr>
        <w:t>o</w:t>
      </w:r>
      <w:r w:rsidR="00BE1CE8" w:rsidRPr="00BE1CE8">
        <w:rPr>
          <w:bCs/>
          <w:i/>
          <w:iCs/>
        </w:rPr>
        <w:t xml:space="preserve">pera </w:t>
      </w:r>
      <w:r w:rsidR="00314356">
        <w:rPr>
          <w:bCs/>
          <w:i/>
          <w:iCs/>
        </w:rPr>
        <w:t>“</w:t>
      </w:r>
      <w:r w:rsidR="00BE1CE8" w:rsidRPr="00BE1CE8">
        <w:rPr>
          <w:bCs/>
          <w:i/>
          <w:iCs/>
        </w:rPr>
        <w:t>Fiori di Campo”</w:t>
      </w:r>
      <w:r>
        <w:rPr>
          <w:i/>
          <w:iCs/>
        </w:rPr>
        <w:t xml:space="preserve"> </w:t>
      </w:r>
      <w:r w:rsidR="00F94B42">
        <w:rPr>
          <w:i/>
          <w:iCs/>
        </w:rPr>
        <w:t xml:space="preserve">curata </w:t>
      </w:r>
      <w:r w:rsidR="00FA215B">
        <w:rPr>
          <w:i/>
          <w:iCs/>
        </w:rPr>
        <w:t>da</w:t>
      </w:r>
      <w:r w:rsidR="00F94B42">
        <w:rPr>
          <w:i/>
          <w:iCs/>
        </w:rPr>
        <w:t xml:space="preserve">  </w:t>
      </w:r>
      <w:r w:rsidR="00BE1CE8">
        <w:rPr>
          <w:i/>
          <w:iCs/>
        </w:rPr>
        <w:t xml:space="preserve">Paolo Sommaripa Presidente </w:t>
      </w:r>
      <w:r w:rsidR="00F94B42">
        <w:rPr>
          <w:i/>
          <w:iCs/>
        </w:rPr>
        <w:t>dell’A</w:t>
      </w:r>
      <w:r>
        <w:rPr>
          <w:i/>
          <w:iCs/>
        </w:rPr>
        <w:t>ssociazion</w:t>
      </w:r>
      <w:r w:rsidR="00F94B42">
        <w:rPr>
          <w:i/>
          <w:iCs/>
        </w:rPr>
        <w:t xml:space="preserve">e  </w:t>
      </w:r>
      <w:r>
        <w:rPr>
          <w:i/>
          <w:iCs/>
        </w:rPr>
        <w:t xml:space="preserve">culturale </w:t>
      </w:r>
      <w:r w:rsidR="00FA215B">
        <w:rPr>
          <w:i/>
          <w:iCs/>
        </w:rPr>
        <w:t xml:space="preserve">“Le Pleiadi” </w:t>
      </w:r>
    </w:p>
    <w:p w:rsidR="00AE3A50" w:rsidRDefault="00AE3A50" w:rsidP="00FA215B">
      <w:pPr>
        <w:tabs>
          <w:tab w:val="left" w:pos="360"/>
          <w:tab w:val="left" w:pos="720"/>
          <w:tab w:val="left" w:pos="900"/>
        </w:tabs>
        <w:ind w:left="709" w:hanging="709"/>
        <w:jc w:val="both"/>
        <w:rPr>
          <w:b/>
          <w:bCs/>
          <w:i/>
          <w:iCs/>
        </w:rPr>
      </w:pPr>
      <w:r>
        <w:rPr>
          <w:b/>
          <w:bCs/>
          <w:i/>
          <w:iCs/>
        </w:rPr>
        <w:t>2004-</w:t>
      </w:r>
      <w:r>
        <w:rPr>
          <w:b/>
          <w:bCs/>
          <w:i/>
          <w:iCs/>
        </w:rPr>
        <w:tab/>
      </w:r>
      <w:r>
        <w:rPr>
          <w:i/>
          <w:iCs/>
        </w:rPr>
        <w:t>Partecipazione alla</w:t>
      </w:r>
      <w:r>
        <w:rPr>
          <w:b/>
          <w:bCs/>
          <w:i/>
          <w:iCs/>
        </w:rPr>
        <w:t xml:space="preserve"> </w:t>
      </w:r>
      <w:r w:rsidR="00AC491F">
        <w:rPr>
          <w:i/>
          <w:iCs/>
        </w:rPr>
        <w:t xml:space="preserve">XXVII Edizione del </w:t>
      </w:r>
      <w:r>
        <w:rPr>
          <w:i/>
          <w:iCs/>
        </w:rPr>
        <w:t>Trofeo “Medusa Aurea”</w:t>
      </w:r>
      <w:r w:rsidR="00AA3318">
        <w:rPr>
          <w:b/>
          <w:bCs/>
          <w:i/>
          <w:iCs/>
        </w:rPr>
        <w:t xml:space="preserve"> </w:t>
      </w:r>
      <w:r>
        <w:rPr>
          <w:i/>
          <w:iCs/>
        </w:rPr>
        <w:t>presso la Residenza</w:t>
      </w:r>
      <w:r w:rsidR="00AC491F">
        <w:rPr>
          <w:i/>
          <w:iCs/>
        </w:rPr>
        <w:t xml:space="preserve"> </w:t>
      </w:r>
      <w:r>
        <w:rPr>
          <w:i/>
          <w:iCs/>
        </w:rPr>
        <w:t>Montemario</w:t>
      </w:r>
      <w:r>
        <w:rPr>
          <w:b/>
          <w:bCs/>
          <w:i/>
          <w:iCs/>
        </w:rPr>
        <w:t xml:space="preserve"> </w:t>
      </w:r>
      <w:r w:rsidR="00EA4321">
        <w:rPr>
          <w:i/>
          <w:iCs/>
        </w:rPr>
        <w:t xml:space="preserve">di Roma, </w:t>
      </w:r>
      <w:r>
        <w:rPr>
          <w:i/>
          <w:iCs/>
        </w:rPr>
        <w:t>curata dal Pr</w:t>
      </w:r>
      <w:r w:rsidR="00AA3318">
        <w:rPr>
          <w:i/>
          <w:iCs/>
        </w:rPr>
        <w:t xml:space="preserve">esidente </w:t>
      </w:r>
      <w:r w:rsidR="00AC491F">
        <w:rPr>
          <w:i/>
          <w:iCs/>
        </w:rPr>
        <w:t>dell’A.I.A.M. Avv.</w:t>
      </w:r>
      <w:r>
        <w:rPr>
          <w:i/>
          <w:iCs/>
        </w:rPr>
        <w:t xml:space="preserve">Giovanni De Benedetta e Nunzio Bibò </w:t>
      </w:r>
      <w:r w:rsidR="00AA3318">
        <w:rPr>
          <w:i/>
          <w:iCs/>
        </w:rPr>
        <w:t>(</w:t>
      </w:r>
      <w:r w:rsidR="00AA3318">
        <w:rPr>
          <w:b/>
          <w:bCs/>
          <w:i/>
          <w:iCs/>
        </w:rPr>
        <w:t>Assegnazione V°premio)</w:t>
      </w:r>
    </w:p>
    <w:p w:rsidR="00AE3A50" w:rsidRDefault="00AE3A50">
      <w:pPr>
        <w:ind w:left="720" w:hanging="720"/>
        <w:rPr>
          <w:b/>
          <w:bCs/>
          <w:i/>
          <w:iCs/>
        </w:rPr>
      </w:pPr>
      <w:r>
        <w:rPr>
          <w:b/>
          <w:bCs/>
          <w:i/>
          <w:iCs/>
        </w:rPr>
        <w:t>2004-</w:t>
      </w:r>
      <w:r w:rsidR="00152A56">
        <w:rPr>
          <w:i/>
          <w:iCs/>
        </w:rPr>
        <w:tab/>
        <w:t>Rassegna d’A</w:t>
      </w:r>
      <w:r>
        <w:rPr>
          <w:i/>
          <w:iCs/>
        </w:rPr>
        <w:t xml:space="preserve">rte </w:t>
      </w:r>
      <w:r w:rsidR="00152A56">
        <w:rPr>
          <w:i/>
          <w:iCs/>
        </w:rPr>
        <w:t>C</w:t>
      </w:r>
      <w:r w:rsidR="0070293B">
        <w:rPr>
          <w:i/>
          <w:iCs/>
        </w:rPr>
        <w:t xml:space="preserve">ollettiva </w:t>
      </w:r>
      <w:r>
        <w:rPr>
          <w:i/>
          <w:iCs/>
        </w:rPr>
        <w:t xml:space="preserve">“Premio Roma” e Meeting presso la galleria “Il Leone” a Roma curata da Alfredo Maria Barbagallo e Ginko Portaccio    </w:t>
      </w:r>
      <w:r>
        <w:rPr>
          <w:b/>
          <w:bCs/>
          <w:i/>
          <w:iCs/>
        </w:rPr>
        <w:t xml:space="preserve">                </w:t>
      </w:r>
    </w:p>
    <w:p w:rsidR="00AE3A50" w:rsidRDefault="00AE3A50">
      <w:pPr>
        <w:ind w:left="720" w:hanging="720"/>
        <w:jc w:val="both"/>
        <w:rPr>
          <w:i/>
          <w:iCs/>
        </w:rPr>
      </w:pPr>
      <w:r>
        <w:rPr>
          <w:b/>
          <w:bCs/>
          <w:i/>
          <w:iCs/>
        </w:rPr>
        <w:t>2004-</w:t>
      </w:r>
      <w:r>
        <w:rPr>
          <w:i/>
          <w:iCs/>
        </w:rPr>
        <w:tab/>
        <w:t>I°Rassegna Internazionale di Pittura “Triennale del Miniquadro e della miniatura” a Ferrara curata dal direttore della Galleria “Alba” Roberto Puvian</w:t>
      </w:r>
      <w:r>
        <w:rPr>
          <w:b/>
          <w:bCs/>
          <w:i/>
          <w:iCs/>
        </w:rPr>
        <w:t xml:space="preserve">i </w:t>
      </w:r>
      <w:r w:rsidR="00F56E8D">
        <w:rPr>
          <w:b/>
          <w:bCs/>
          <w:i/>
          <w:iCs/>
        </w:rPr>
        <w:t>(Assegnazione II° premio)</w:t>
      </w:r>
      <w:r>
        <w:rPr>
          <w:i/>
          <w:iCs/>
        </w:rPr>
        <w:tab/>
      </w:r>
    </w:p>
    <w:p w:rsidR="00AE3A50" w:rsidRDefault="00AE3A50">
      <w:pPr>
        <w:ind w:left="705" w:hanging="705"/>
        <w:jc w:val="both"/>
        <w:rPr>
          <w:i/>
          <w:iCs/>
        </w:rPr>
      </w:pPr>
      <w:r>
        <w:rPr>
          <w:b/>
          <w:bCs/>
          <w:i/>
          <w:iCs/>
        </w:rPr>
        <w:t>2004</w:t>
      </w:r>
      <w:r>
        <w:rPr>
          <w:i/>
          <w:iCs/>
        </w:rPr>
        <w:t>-</w:t>
      </w:r>
      <w:r>
        <w:rPr>
          <w:i/>
          <w:iCs/>
        </w:rPr>
        <w:tab/>
        <w:t>I</w:t>
      </w:r>
      <w:r w:rsidR="00F56E8D">
        <w:rPr>
          <w:i/>
          <w:iCs/>
        </w:rPr>
        <w:t xml:space="preserve">I°Edizione “Premio Torvajanica” </w:t>
      </w:r>
      <w:r>
        <w:rPr>
          <w:i/>
          <w:iCs/>
        </w:rPr>
        <w:t>curata dal Presidente dell’associazione “Artetremila” G</w:t>
      </w:r>
      <w:r w:rsidR="00AC491F">
        <w:rPr>
          <w:i/>
          <w:iCs/>
        </w:rPr>
        <w:t>iulio Bonà e da Anna Mace</w:t>
      </w:r>
      <w:r w:rsidR="00F56E8D">
        <w:rPr>
          <w:i/>
          <w:iCs/>
        </w:rPr>
        <w:t xml:space="preserve">roni, giuria e critica di Anna Iazzone </w:t>
      </w:r>
      <w:r w:rsidR="00F56E8D" w:rsidRPr="00F56E8D">
        <w:rPr>
          <w:b/>
          <w:i/>
          <w:iCs/>
        </w:rPr>
        <w:t>(</w:t>
      </w:r>
      <w:r w:rsidR="00F56E8D">
        <w:rPr>
          <w:b/>
          <w:bCs/>
          <w:i/>
          <w:iCs/>
        </w:rPr>
        <w:t>Menzione speciale</w:t>
      </w:r>
      <w:r w:rsidR="00F56E8D">
        <w:rPr>
          <w:i/>
          <w:iCs/>
        </w:rPr>
        <w:t xml:space="preserve"> </w:t>
      </w:r>
      <w:r w:rsidR="00F56E8D">
        <w:rPr>
          <w:b/>
          <w:bCs/>
          <w:i/>
          <w:iCs/>
        </w:rPr>
        <w:t>della giuria)</w:t>
      </w:r>
    </w:p>
    <w:p w:rsidR="00AE3A50" w:rsidRDefault="00AE3A50">
      <w:pPr>
        <w:ind w:left="720" w:hanging="720"/>
        <w:jc w:val="both"/>
        <w:rPr>
          <w:i/>
          <w:iCs/>
        </w:rPr>
      </w:pPr>
      <w:r>
        <w:rPr>
          <w:b/>
          <w:bCs/>
          <w:i/>
          <w:iCs/>
        </w:rPr>
        <w:t>2004-</w:t>
      </w:r>
      <w:r>
        <w:rPr>
          <w:i/>
          <w:iCs/>
        </w:rPr>
        <w:tab/>
        <w:t xml:space="preserve">Fiera internazionale “Arte Padova” curata dal direttore dell’associazione“Alba”curata da Roberto Puviani    </w:t>
      </w:r>
    </w:p>
    <w:p w:rsidR="00AE3A50" w:rsidRDefault="00AE3A50" w:rsidP="0070293B">
      <w:pPr>
        <w:ind w:left="709" w:hanging="709"/>
        <w:jc w:val="both"/>
        <w:rPr>
          <w:i/>
          <w:iCs/>
        </w:rPr>
      </w:pPr>
      <w:r>
        <w:rPr>
          <w:b/>
          <w:bCs/>
          <w:i/>
          <w:iCs/>
        </w:rPr>
        <w:t>2004-</w:t>
      </w:r>
      <w:r>
        <w:rPr>
          <w:i/>
          <w:iCs/>
        </w:rPr>
        <w:t xml:space="preserve">  </w:t>
      </w:r>
      <w:r w:rsidR="0070293B">
        <w:rPr>
          <w:i/>
          <w:iCs/>
        </w:rPr>
        <w:t xml:space="preserve">Partecipazione al </w:t>
      </w:r>
      <w:r>
        <w:rPr>
          <w:i/>
          <w:iCs/>
        </w:rPr>
        <w:t>Premio</w:t>
      </w:r>
      <w:r w:rsidR="00EA4321">
        <w:rPr>
          <w:i/>
          <w:iCs/>
        </w:rPr>
        <w:t xml:space="preserve"> Celeste presso la Galleria “L’A</w:t>
      </w:r>
      <w:r>
        <w:rPr>
          <w:i/>
          <w:iCs/>
        </w:rPr>
        <w:t xml:space="preserve">lbero Celeste”organizzata da Steven e </w:t>
      </w:r>
      <w:r w:rsidR="0070293B">
        <w:rPr>
          <w:i/>
          <w:iCs/>
        </w:rPr>
        <w:t xml:space="preserve">     </w:t>
      </w:r>
      <w:r>
        <w:rPr>
          <w:i/>
          <w:iCs/>
        </w:rPr>
        <w:t xml:space="preserve">Natalie Music     </w:t>
      </w:r>
    </w:p>
    <w:p w:rsidR="00AE3A50" w:rsidRDefault="00AE3A50">
      <w:pPr>
        <w:numPr>
          <w:ilvl w:val="0"/>
          <w:numId w:val="8"/>
        </w:numPr>
        <w:tabs>
          <w:tab w:val="clear" w:pos="1065"/>
        </w:tabs>
        <w:ind w:left="720" w:hanging="720"/>
        <w:jc w:val="both"/>
        <w:rPr>
          <w:i/>
          <w:iCs/>
        </w:rPr>
      </w:pPr>
      <w:r>
        <w:rPr>
          <w:i/>
          <w:iCs/>
        </w:rPr>
        <w:t>“Mostra col-lectiva A.I.A.M”, ACEA’ Barcelona</w:t>
      </w:r>
      <w:r w:rsidR="00F56E8D">
        <w:rPr>
          <w:i/>
          <w:iCs/>
        </w:rPr>
        <w:t xml:space="preserve">’04 Espanya </w:t>
      </w:r>
      <w:r>
        <w:rPr>
          <w:i/>
          <w:iCs/>
        </w:rPr>
        <w:t>curata dall’A.I.A.M. - Istituto Superiore   di Cultura di Roma</w:t>
      </w:r>
      <w:r w:rsidR="00F56E8D">
        <w:rPr>
          <w:b/>
          <w:bCs/>
          <w:i/>
          <w:iCs/>
        </w:rPr>
        <w:t xml:space="preserve"> </w:t>
      </w:r>
      <w:r w:rsidR="00F56E8D">
        <w:rPr>
          <w:i/>
          <w:iCs/>
        </w:rPr>
        <w:t>(</w:t>
      </w:r>
      <w:r w:rsidR="00F56E8D">
        <w:rPr>
          <w:b/>
          <w:bCs/>
          <w:i/>
          <w:iCs/>
        </w:rPr>
        <w:t>Menciò d’honor)</w:t>
      </w:r>
    </w:p>
    <w:p w:rsidR="00AE3A50" w:rsidRDefault="00AE3A50">
      <w:pPr>
        <w:numPr>
          <w:ilvl w:val="0"/>
          <w:numId w:val="8"/>
        </w:numPr>
        <w:tabs>
          <w:tab w:val="clear" w:pos="1065"/>
        </w:tabs>
        <w:ind w:left="720" w:hanging="720"/>
        <w:jc w:val="both"/>
        <w:rPr>
          <w:i/>
          <w:iCs/>
        </w:rPr>
      </w:pPr>
      <w:r>
        <w:rPr>
          <w:i/>
          <w:iCs/>
        </w:rPr>
        <w:t>Concorso della pittrice“Premio Primavera”</w:t>
      </w:r>
      <w:r w:rsidR="00F56E8D">
        <w:rPr>
          <w:b/>
          <w:bCs/>
          <w:i/>
          <w:iCs/>
        </w:rPr>
        <w:t xml:space="preserve"> </w:t>
      </w:r>
      <w:r w:rsidR="00F56E8D">
        <w:rPr>
          <w:i/>
          <w:iCs/>
        </w:rPr>
        <w:t xml:space="preserve">presso </w:t>
      </w:r>
      <w:r>
        <w:rPr>
          <w:i/>
          <w:iCs/>
        </w:rPr>
        <w:t xml:space="preserve">la Galleria Eustachi di Milano </w:t>
      </w:r>
      <w:r w:rsidR="00F56E8D">
        <w:rPr>
          <w:i/>
          <w:iCs/>
        </w:rPr>
        <w:t>(</w:t>
      </w:r>
      <w:r w:rsidR="00F56E8D">
        <w:rPr>
          <w:b/>
          <w:bCs/>
          <w:i/>
          <w:iCs/>
        </w:rPr>
        <w:t>Assegnazione III° premio)</w:t>
      </w:r>
    </w:p>
    <w:p w:rsidR="00AE3A50" w:rsidRDefault="00AE3A50">
      <w:pPr>
        <w:ind w:left="180" w:hanging="180"/>
        <w:jc w:val="both"/>
        <w:rPr>
          <w:i/>
          <w:iCs/>
        </w:rPr>
      </w:pPr>
      <w:r>
        <w:rPr>
          <w:b/>
          <w:bCs/>
          <w:i/>
          <w:iCs/>
        </w:rPr>
        <w:t>2005-</w:t>
      </w:r>
      <w:r>
        <w:rPr>
          <w:i/>
          <w:iCs/>
        </w:rPr>
        <w:t xml:space="preserve">  III° Raduno artistico Città di Pomezia curato dall’Associazione Artetremila</w:t>
      </w:r>
    </w:p>
    <w:p w:rsidR="00AE3A50" w:rsidRDefault="00AE3A50" w:rsidP="00DC77A1">
      <w:pPr>
        <w:ind w:left="851" w:hanging="720"/>
        <w:jc w:val="both"/>
        <w:rPr>
          <w:i/>
          <w:iCs/>
        </w:rPr>
      </w:pPr>
      <w:r>
        <w:rPr>
          <w:b/>
          <w:bCs/>
          <w:i/>
          <w:iCs/>
        </w:rPr>
        <w:t>2005-</w:t>
      </w:r>
      <w:r>
        <w:rPr>
          <w:i/>
          <w:iCs/>
        </w:rPr>
        <w:t xml:space="preserve">  “Biennale del mare” Maratona d’arte presso la Sala del Cardinal Pizzardo – Torvajanica curata da Giulio Bonà e Anna Maceroni </w:t>
      </w:r>
    </w:p>
    <w:p w:rsidR="00AE3A50" w:rsidRDefault="00AE3A50">
      <w:pPr>
        <w:ind w:left="720" w:hanging="720"/>
        <w:jc w:val="both"/>
        <w:rPr>
          <w:i/>
          <w:iCs/>
        </w:rPr>
      </w:pPr>
      <w:r>
        <w:rPr>
          <w:b/>
          <w:bCs/>
          <w:i/>
          <w:iCs/>
        </w:rPr>
        <w:t xml:space="preserve">2005- </w:t>
      </w:r>
      <w:r>
        <w:rPr>
          <w:i/>
          <w:iCs/>
        </w:rPr>
        <w:t>EURO ART COLLECTION “LE NUOVE AVANGUARDIE” presso Teatro Pygmalion – WIEN (AUSTRIA) curata dall’associazione culturale Artetremila in collaborazione con L’ACCADEMIA INTERNAZIONALE CITTA’ DI ROMA</w:t>
      </w:r>
    </w:p>
    <w:p w:rsidR="00766970" w:rsidRDefault="00766970" w:rsidP="00766970">
      <w:pPr>
        <w:ind w:left="709" w:hanging="709"/>
        <w:jc w:val="both"/>
        <w:rPr>
          <w:i/>
          <w:iCs/>
        </w:rPr>
      </w:pPr>
      <w:r w:rsidRPr="00C9506A">
        <w:rPr>
          <w:b/>
          <w:i/>
          <w:iCs/>
        </w:rPr>
        <w:t>2005-</w:t>
      </w:r>
      <w:r w:rsidRPr="00766970">
        <w:rPr>
          <w:b/>
          <w:i/>
          <w:iCs/>
        </w:rPr>
        <w:t>Titolo di merito</w:t>
      </w:r>
      <w:r>
        <w:rPr>
          <w:i/>
          <w:iCs/>
        </w:rPr>
        <w:t xml:space="preserve"> in qualità di operatore culturale assegnato dall’Accademia Internazionale”</w:t>
      </w:r>
      <w:r w:rsidR="00C9506A">
        <w:rPr>
          <w:i/>
          <w:iCs/>
        </w:rPr>
        <w:t xml:space="preserve">Città di Roma, Arte, </w:t>
      </w:r>
      <w:r w:rsidR="00663898">
        <w:rPr>
          <w:i/>
          <w:iCs/>
        </w:rPr>
        <w:t xml:space="preserve">Cultura, </w:t>
      </w:r>
      <w:r>
        <w:rPr>
          <w:i/>
          <w:iCs/>
        </w:rPr>
        <w:t xml:space="preserve">Spettacolo e Moda </w:t>
      </w:r>
      <w:r w:rsidR="00C9506A">
        <w:rPr>
          <w:i/>
          <w:iCs/>
        </w:rPr>
        <w:t xml:space="preserve">in </w:t>
      </w:r>
      <w:r>
        <w:rPr>
          <w:i/>
          <w:iCs/>
        </w:rPr>
        <w:t xml:space="preserve">collaborazione </w:t>
      </w:r>
      <w:r w:rsidR="00C9506A">
        <w:rPr>
          <w:i/>
          <w:iCs/>
        </w:rPr>
        <w:t>con l’</w:t>
      </w:r>
      <w:r>
        <w:rPr>
          <w:i/>
          <w:iCs/>
        </w:rPr>
        <w:t>Associazione</w:t>
      </w:r>
      <w:r w:rsidR="00C9506A">
        <w:rPr>
          <w:i/>
          <w:iCs/>
        </w:rPr>
        <w:t xml:space="preserve"> N</w:t>
      </w:r>
      <w:r>
        <w:rPr>
          <w:i/>
          <w:iCs/>
        </w:rPr>
        <w:t>azionale sottufficiali</w:t>
      </w:r>
      <w:r w:rsidR="00C9506A">
        <w:rPr>
          <w:i/>
          <w:iCs/>
        </w:rPr>
        <w:t xml:space="preserve"> </w:t>
      </w:r>
      <w:r>
        <w:rPr>
          <w:i/>
          <w:iCs/>
        </w:rPr>
        <w:t>d’Italia</w:t>
      </w:r>
    </w:p>
    <w:p w:rsidR="0070293B" w:rsidRDefault="00766970" w:rsidP="00DC77A1">
      <w:pPr>
        <w:numPr>
          <w:ilvl w:val="0"/>
          <w:numId w:val="8"/>
        </w:numPr>
        <w:tabs>
          <w:tab w:val="clear" w:pos="1065"/>
        </w:tabs>
        <w:ind w:left="709"/>
        <w:jc w:val="both"/>
        <w:rPr>
          <w:i/>
          <w:iCs/>
        </w:rPr>
      </w:pPr>
      <w:r w:rsidRPr="00766970">
        <w:rPr>
          <w:i/>
          <w:iCs/>
        </w:rPr>
        <w:t>XIII BIENNALE “ CITTA’ DI ROMA</w:t>
      </w:r>
      <w:r w:rsidR="00F94B42">
        <w:rPr>
          <w:i/>
          <w:iCs/>
        </w:rPr>
        <w:t>”</w:t>
      </w:r>
      <w:r w:rsidRPr="00766970">
        <w:rPr>
          <w:i/>
          <w:iCs/>
        </w:rPr>
        <w:t xml:space="preserve"> 2006 Vetrina dell’Arte – Art Collection</w:t>
      </w:r>
      <w:r w:rsidR="00F94B42">
        <w:rPr>
          <w:i/>
          <w:iCs/>
        </w:rPr>
        <w:t xml:space="preserve"> curata dal </w:t>
      </w:r>
      <w:r w:rsidRPr="00766970">
        <w:rPr>
          <w:i/>
          <w:iCs/>
        </w:rPr>
        <w:t xml:space="preserve">Presidente </w:t>
      </w:r>
      <w:r w:rsidR="00F94B42">
        <w:rPr>
          <w:i/>
          <w:iCs/>
        </w:rPr>
        <w:t xml:space="preserve">dell’Associazione </w:t>
      </w:r>
      <w:r w:rsidRPr="00766970">
        <w:rPr>
          <w:i/>
          <w:iCs/>
        </w:rPr>
        <w:t>Giovanni Maggi</w:t>
      </w:r>
    </w:p>
    <w:p w:rsidR="00DC77A1" w:rsidRDefault="00DC77A1" w:rsidP="00DC77A1">
      <w:pPr>
        <w:numPr>
          <w:ilvl w:val="0"/>
          <w:numId w:val="8"/>
        </w:numPr>
        <w:tabs>
          <w:tab w:val="clear" w:pos="1065"/>
        </w:tabs>
        <w:ind w:left="709"/>
        <w:jc w:val="both"/>
        <w:rPr>
          <w:i/>
          <w:iCs/>
        </w:rPr>
      </w:pPr>
      <w:r w:rsidRPr="00C5635A">
        <w:rPr>
          <w:b/>
          <w:i/>
          <w:iCs/>
        </w:rPr>
        <w:t>Segnalata Pittura</w:t>
      </w:r>
      <w:r>
        <w:rPr>
          <w:i/>
          <w:iCs/>
        </w:rPr>
        <w:t xml:space="preserve"> per l’opera “Privacy </w:t>
      </w:r>
      <w:r w:rsidR="00F94B42">
        <w:rPr>
          <w:i/>
          <w:iCs/>
        </w:rPr>
        <w:t xml:space="preserve">VII </w:t>
      </w:r>
      <w:r>
        <w:rPr>
          <w:i/>
          <w:iCs/>
        </w:rPr>
        <w:t xml:space="preserve">alla </w:t>
      </w:r>
      <w:r w:rsidR="00F94B42">
        <w:rPr>
          <w:i/>
          <w:iCs/>
        </w:rPr>
        <w:t>Biennale Internazionale di Arte Moderna di Roma 2008</w:t>
      </w:r>
      <w:r>
        <w:rPr>
          <w:i/>
          <w:iCs/>
        </w:rPr>
        <w:t>,</w:t>
      </w:r>
      <w:r w:rsidR="00407A2D">
        <w:rPr>
          <w:i/>
          <w:iCs/>
        </w:rPr>
        <w:t xml:space="preserve"> Selezione di Piacenza, </w:t>
      </w:r>
    </w:p>
    <w:p w:rsidR="007A3FCE" w:rsidRDefault="00DC77A1" w:rsidP="007A3FCE">
      <w:pPr>
        <w:numPr>
          <w:ilvl w:val="0"/>
          <w:numId w:val="8"/>
        </w:numPr>
        <w:tabs>
          <w:tab w:val="clear" w:pos="1065"/>
        </w:tabs>
        <w:ind w:left="709" w:hanging="709"/>
        <w:jc w:val="both"/>
        <w:rPr>
          <w:i/>
          <w:iCs/>
        </w:rPr>
      </w:pPr>
      <w:r w:rsidRPr="00DC77A1">
        <w:rPr>
          <w:i/>
          <w:iCs/>
        </w:rPr>
        <w:t xml:space="preserve">Diploma D’Autore </w:t>
      </w:r>
      <w:r w:rsidR="001849DD">
        <w:rPr>
          <w:i/>
          <w:iCs/>
        </w:rPr>
        <w:t xml:space="preserve">per </w:t>
      </w:r>
      <w:r w:rsidRPr="00DC77A1">
        <w:rPr>
          <w:i/>
          <w:iCs/>
        </w:rPr>
        <w:t>la partecipazione al</w:t>
      </w:r>
      <w:r w:rsidR="00C5635A">
        <w:rPr>
          <w:i/>
          <w:iCs/>
        </w:rPr>
        <w:t xml:space="preserve"> </w:t>
      </w:r>
      <w:r w:rsidRPr="00663898">
        <w:rPr>
          <w:i/>
          <w:iCs/>
        </w:rPr>
        <w:t>”Premio Primavera”</w:t>
      </w:r>
      <w:r w:rsidR="007A3FCE">
        <w:rPr>
          <w:i/>
          <w:iCs/>
        </w:rPr>
        <w:t xml:space="preserve">  </w:t>
      </w:r>
      <w:r>
        <w:rPr>
          <w:i/>
          <w:iCs/>
        </w:rPr>
        <w:t>Concorso Internazionale</w:t>
      </w:r>
      <w:r w:rsidR="007A3FCE">
        <w:rPr>
          <w:i/>
          <w:iCs/>
        </w:rPr>
        <w:t xml:space="preserve"> di </w:t>
      </w:r>
      <w:r>
        <w:rPr>
          <w:i/>
          <w:iCs/>
        </w:rPr>
        <w:t>poesia</w:t>
      </w:r>
      <w:r w:rsidR="007A3FCE">
        <w:rPr>
          <w:i/>
          <w:iCs/>
        </w:rPr>
        <w:t xml:space="preserve">, </w:t>
      </w:r>
      <w:r>
        <w:rPr>
          <w:i/>
          <w:iCs/>
        </w:rPr>
        <w:t>prosa, arte e spettacolo XXI Edizione</w:t>
      </w:r>
      <w:r w:rsidR="007A3FCE">
        <w:rPr>
          <w:i/>
          <w:iCs/>
        </w:rPr>
        <w:t xml:space="preserve"> </w:t>
      </w:r>
      <w:r w:rsidR="001849DD">
        <w:rPr>
          <w:i/>
          <w:iCs/>
        </w:rPr>
        <w:t>presso la Sala Protomoteca del Campidoglio curata dal  presidente Giuseppe Chiovaro del Ciac, Centro Internazionale Artisti Contemporanei Roma</w:t>
      </w:r>
    </w:p>
    <w:p w:rsidR="000424E7" w:rsidRPr="00DC77A1" w:rsidRDefault="007A3FCE" w:rsidP="000424E7">
      <w:pPr>
        <w:ind w:left="709" w:hanging="709"/>
        <w:jc w:val="both"/>
        <w:rPr>
          <w:i/>
          <w:iCs/>
        </w:rPr>
      </w:pPr>
      <w:r w:rsidRPr="007A3FCE">
        <w:rPr>
          <w:b/>
          <w:i/>
          <w:iCs/>
        </w:rPr>
        <w:t>2015</w:t>
      </w:r>
      <w:r>
        <w:rPr>
          <w:b/>
          <w:i/>
          <w:iCs/>
        </w:rPr>
        <w:t xml:space="preserve">- </w:t>
      </w:r>
      <w:r w:rsidR="000424E7">
        <w:rPr>
          <w:b/>
          <w:i/>
          <w:iCs/>
        </w:rPr>
        <w:t xml:space="preserve"> </w:t>
      </w:r>
      <w:r w:rsidR="000424E7" w:rsidRPr="000424E7">
        <w:rPr>
          <w:i/>
          <w:iCs/>
        </w:rPr>
        <w:t>Partecipazione alle</w:t>
      </w:r>
      <w:r w:rsidR="001849DD" w:rsidRPr="000424E7">
        <w:rPr>
          <w:i/>
          <w:iCs/>
        </w:rPr>
        <w:t xml:space="preserve"> </w:t>
      </w:r>
      <w:r w:rsidR="000424E7">
        <w:rPr>
          <w:i/>
          <w:iCs/>
        </w:rPr>
        <w:t>Mostre d’Arte Contemporanee estate 2015 “</w:t>
      </w:r>
      <w:r w:rsidR="000424E7" w:rsidRPr="000424E7">
        <w:rPr>
          <w:i/>
          <w:iCs/>
        </w:rPr>
        <w:t xml:space="preserve">L’arte è il quinto elemento” e </w:t>
      </w:r>
      <w:r w:rsidR="000424E7">
        <w:rPr>
          <w:i/>
          <w:iCs/>
        </w:rPr>
        <w:t>“</w:t>
      </w:r>
      <w:r w:rsidR="000424E7" w:rsidRPr="000424E7">
        <w:rPr>
          <w:i/>
          <w:iCs/>
        </w:rPr>
        <w:t>Ciak si mostra”</w:t>
      </w:r>
      <w:r w:rsidR="001849DD" w:rsidRPr="000424E7">
        <w:rPr>
          <w:i/>
          <w:iCs/>
        </w:rPr>
        <w:t xml:space="preserve"> </w:t>
      </w:r>
      <w:r w:rsidR="000424E7" w:rsidRPr="000424E7">
        <w:rPr>
          <w:i/>
          <w:iCs/>
        </w:rPr>
        <w:t>presso</w:t>
      </w:r>
      <w:r w:rsidR="000424E7">
        <w:rPr>
          <w:i/>
          <w:iCs/>
        </w:rPr>
        <w:t xml:space="preserve"> </w:t>
      </w:r>
      <w:r w:rsidR="000424E7" w:rsidRPr="000424E7">
        <w:rPr>
          <w:i/>
          <w:iCs/>
        </w:rPr>
        <w:t xml:space="preserve">Chiesa </w:t>
      </w:r>
      <w:r w:rsidR="001849DD" w:rsidRPr="000424E7">
        <w:rPr>
          <w:i/>
          <w:iCs/>
        </w:rPr>
        <w:t xml:space="preserve">del </w:t>
      </w:r>
      <w:r w:rsidR="000424E7" w:rsidRPr="000424E7">
        <w:rPr>
          <w:i/>
          <w:iCs/>
        </w:rPr>
        <w:t>Gesù”</w:t>
      </w:r>
      <w:r w:rsidR="000424E7">
        <w:rPr>
          <w:i/>
          <w:iCs/>
        </w:rPr>
        <w:t xml:space="preserve"> a Roma, curate dal Presidente dell’Associazione “Artisti di Roma” Giuseppe di Bella.</w:t>
      </w:r>
    </w:p>
    <w:p w:rsidR="000424E7" w:rsidRPr="00766970" w:rsidRDefault="000424E7" w:rsidP="000424E7">
      <w:pPr>
        <w:ind w:left="1065"/>
        <w:jc w:val="both"/>
        <w:rPr>
          <w:i/>
          <w:iCs/>
        </w:rPr>
      </w:pPr>
    </w:p>
    <w:p w:rsidR="00DC77A1" w:rsidRPr="007A3FCE" w:rsidRDefault="00DC77A1" w:rsidP="000424E7">
      <w:pPr>
        <w:ind w:left="709" w:hanging="709"/>
        <w:jc w:val="both"/>
        <w:rPr>
          <w:b/>
          <w:i/>
          <w:iCs/>
        </w:rPr>
      </w:pPr>
    </w:p>
    <w:p w:rsidR="00AE3A50" w:rsidRDefault="00AE3A50">
      <w:pPr>
        <w:pStyle w:val="Corpodeltesto2"/>
        <w:rPr>
          <w:sz w:val="24"/>
          <w:szCs w:val="24"/>
        </w:rPr>
      </w:pPr>
    </w:p>
    <w:p w:rsidR="00AE3A50" w:rsidRDefault="00AE3A50">
      <w:pPr>
        <w:pStyle w:val="Corpodeltesto2"/>
        <w:ind w:left="360"/>
        <w:rPr>
          <w:sz w:val="24"/>
          <w:szCs w:val="24"/>
        </w:rPr>
      </w:pPr>
    </w:p>
    <w:p w:rsidR="00AE3A50" w:rsidRDefault="00AE3A50" w:rsidP="000424E7">
      <w:pPr>
        <w:pStyle w:val="Corpodeltesto2"/>
        <w:rPr>
          <w:sz w:val="24"/>
          <w:szCs w:val="24"/>
        </w:rPr>
      </w:pPr>
      <w:r>
        <w:rPr>
          <w:sz w:val="24"/>
          <w:szCs w:val="24"/>
        </w:rPr>
        <w:sym w:font="Wingdings" w:char="F026"/>
      </w:r>
      <w:r>
        <w:rPr>
          <w:sz w:val="24"/>
          <w:szCs w:val="24"/>
        </w:rPr>
        <w:sym w:font="Wingdings" w:char="F021"/>
      </w:r>
      <w:r>
        <w:rPr>
          <w:sz w:val="24"/>
          <w:szCs w:val="24"/>
        </w:rPr>
        <w:t xml:space="preserve">    Hanno scritto di lei: Massimo Sbardella, Gabriele Iagnocco, Emanuele Venditti, Idilio Frezza, Giovanni Castiglioni, Alfredo Maria Barbagallo, Salvatore Perdicaro, Anna Ia</w:t>
      </w:r>
      <w:r w:rsidR="000424E7">
        <w:rPr>
          <w:sz w:val="24"/>
          <w:szCs w:val="24"/>
        </w:rPr>
        <w:t>zzone.</w:t>
      </w:r>
    </w:p>
    <w:p w:rsidR="00AE3A50" w:rsidRDefault="00AE3A50">
      <w:pPr>
        <w:pStyle w:val="Corpodeltesto2"/>
        <w:ind w:left="705" w:hanging="705"/>
        <w:rPr>
          <w:sz w:val="24"/>
          <w:szCs w:val="24"/>
        </w:rPr>
      </w:pPr>
      <w:r>
        <w:rPr>
          <w:sz w:val="24"/>
          <w:szCs w:val="24"/>
        </w:rPr>
        <w:tab/>
      </w:r>
    </w:p>
    <w:p w:rsidR="00D17469" w:rsidRDefault="00D17469" w:rsidP="00D17469">
      <w:pPr>
        <w:pStyle w:val="Corpodeltesto2"/>
        <w:numPr>
          <w:ilvl w:val="0"/>
          <w:numId w:val="10"/>
        </w:numPr>
        <w:rPr>
          <w:sz w:val="24"/>
          <w:szCs w:val="24"/>
        </w:rPr>
      </w:pPr>
      <w:r>
        <w:rPr>
          <w:sz w:val="24"/>
          <w:szCs w:val="24"/>
        </w:rPr>
        <w:t>by frf</w:t>
      </w:r>
    </w:p>
    <w:p w:rsidR="00AE3A50" w:rsidRDefault="00AE3A50">
      <w:pPr>
        <w:pStyle w:val="Corpodeltesto2"/>
        <w:ind w:left="705" w:hanging="705"/>
        <w:rPr>
          <w:sz w:val="24"/>
          <w:szCs w:val="24"/>
        </w:rPr>
      </w:pPr>
    </w:p>
    <w:p w:rsidR="00AE3A50" w:rsidRDefault="00AE3A50">
      <w:pPr>
        <w:pStyle w:val="Rientrocorpodeltesto2"/>
        <w:ind w:left="0"/>
        <w:rPr>
          <w:sz w:val="24"/>
          <w:szCs w:val="24"/>
        </w:rPr>
      </w:pPr>
    </w:p>
    <w:p w:rsidR="00AE3A50" w:rsidRDefault="00AE3A50">
      <w:pPr>
        <w:pStyle w:val="Rientrocorpodeltesto2"/>
        <w:rPr>
          <w:sz w:val="24"/>
          <w:szCs w:val="24"/>
        </w:rPr>
      </w:pPr>
      <w:r>
        <w:rPr>
          <w:sz w:val="24"/>
          <w:szCs w:val="24"/>
        </w:rPr>
        <w:tab/>
      </w:r>
    </w:p>
    <w:p w:rsidR="00AE3A50" w:rsidRDefault="00AE3A50">
      <w:pPr>
        <w:ind w:left="5664"/>
        <w:jc w:val="both"/>
      </w:pPr>
    </w:p>
    <w:sectPr w:rsidR="00AE3A50">
      <w:pgSz w:w="11906" w:h="16838"/>
      <w:pgMar w:top="454" w:right="748" w:bottom="113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17D"/>
    <w:multiLevelType w:val="hybridMultilevel"/>
    <w:tmpl w:val="79927B90"/>
    <w:lvl w:ilvl="0" w:tplc="1D883592">
      <w:start w:val="5"/>
      <w:numFmt w:val="bullet"/>
      <w:lvlText w:val="-"/>
      <w:lvlJc w:val="left"/>
      <w:pPr>
        <w:ind w:left="4740" w:hanging="360"/>
      </w:pPr>
      <w:rPr>
        <w:rFonts w:ascii="Times New Roman" w:eastAsia="Times New Roman" w:hAnsi="Times New Roman" w:hint="default"/>
      </w:rPr>
    </w:lvl>
    <w:lvl w:ilvl="1" w:tplc="04100003" w:tentative="1">
      <w:start w:val="1"/>
      <w:numFmt w:val="bullet"/>
      <w:lvlText w:val="o"/>
      <w:lvlJc w:val="left"/>
      <w:pPr>
        <w:ind w:left="5460" w:hanging="360"/>
      </w:pPr>
      <w:rPr>
        <w:rFonts w:ascii="Courier New" w:hAnsi="Courier New" w:hint="default"/>
      </w:rPr>
    </w:lvl>
    <w:lvl w:ilvl="2" w:tplc="04100005" w:tentative="1">
      <w:start w:val="1"/>
      <w:numFmt w:val="bullet"/>
      <w:lvlText w:val=""/>
      <w:lvlJc w:val="left"/>
      <w:pPr>
        <w:ind w:left="6180" w:hanging="360"/>
      </w:pPr>
      <w:rPr>
        <w:rFonts w:ascii="Wingdings" w:hAnsi="Wingdings" w:hint="default"/>
      </w:rPr>
    </w:lvl>
    <w:lvl w:ilvl="3" w:tplc="04100001" w:tentative="1">
      <w:start w:val="1"/>
      <w:numFmt w:val="bullet"/>
      <w:lvlText w:val=""/>
      <w:lvlJc w:val="left"/>
      <w:pPr>
        <w:ind w:left="6900" w:hanging="360"/>
      </w:pPr>
      <w:rPr>
        <w:rFonts w:ascii="Symbol" w:hAnsi="Symbol" w:hint="default"/>
      </w:rPr>
    </w:lvl>
    <w:lvl w:ilvl="4" w:tplc="04100003" w:tentative="1">
      <w:start w:val="1"/>
      <w:numFmt w:val="bullet"/>
      <w:lvlText w:val="o"/>
      <w:lvlJc w:val="left"/>
      <w:pPr>
        <w:ind w:left="7620" w:hanging="360"/>
      </w:pPr>
      <w:rPr>
        <w:rFonts w:ascii="Courier New" w:hAnsi="Courier New" w:hint="default"/>
      </w:rPr>
    </w:lvl>
    <w:lvl w:ilvl="5" w:tplc="04100005" w:tentative="1">
      <w:start w:val="1"/>
      <w:numFmt w:val="bullet"/>
      <w:lvlText w:val=""/>
      <w:lvlJc w:val="left"/>
      <w:pPr>
        <w:ind w:left="8340" w:hanging="360"/>
      </w:pPr>
      <w:rPr>
        <w:rFonts w:ascii="Wingdings" w:hAnsi="Wingdings" w:hint="default"/>
      </w:rPr>
    </w:lvl>
    <w:lvl w:ilvl="6" w:tplc="04100001" w:tentative="1">
      <w:start w:val="1"/>
      <w:numFmt w:val="bullet"/>
      <w:lvlText w:val=""/>
      <w:lvlJc w:val="left"/>
      <w:pPr>
        <w:ind w:left="9060" w:hanging="360"/>
      </w:pPr>
      <w:rPr>
        <w:rFonts w:ascii="Symbol" w:hAnsi="Symbol" w:hint="default"/>
      </w:rPr>
    </w:lvl>
    <w:lvl w:ilvl="7" w:tplc="04100003" w:tentative="1">
      <w:start w:val="1"/>
      <w:numFmt w:val="bullet"/>
      <w:lvlText w:val="o"/>
      <w:lvlJc w:val="left"/>
      <w:pPr>
        <w:ind w:left="9780" w:hanging="360"/>
      </w:pPr>
      <w:rPr>
        <w:rFonts w:ascii="Courier New" w:hAnsi="Courier New" w:hint="default"/>
      </w:rPr>
    </w:lvl>
    <w:lvl w:ilvl="8" w:tplc="04100005" w:tentative="1">
      <w:start w:val="1"/>
      <w:numFmt w:val="bullet"/>
      <w:lvlText w:val=""/>
      <w:lvlJc w:val="left"/>
      <w:pPr>
        <w:ind w:left="10500" w:hanging="360"/>
      </w:pPr>
      <w:rPr>
        <w:rFonts w:ascii="Wingdings" w:hAnsi="Wingdings" w:hint="default"/>
      </w:rPr>
    </w:lvl>
  </w:abstractNum>
  <w:abstractNum w:abstractNumId="1">
    <w:nsid w:val="11360900"/>
    <w:multiLevelType w:val="hybridMultilevel"/>
    <w:tmpl w:val="E100525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1D7A04DC"/>
    <w:multiLevelType w:val="hybridMultilevel"/>
    <w:tmpl w:val="2A4E5EE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5C949AD"/>
    <w:multiLevelType w:val="hybridMultilevel"/>
    <w:tmpl w:val="80F4A6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7E42271"/>
    <w:multiLevelType w:val="hybridMultilevel"/>
    <w:tmpl w:val="C124219C"/>
    <w:lvl w:ilvl="0" w:tplc="04100001">
      <w:start w:val="1"/>
      <w:numFmt w:val="bullet"/>
      <w:lvlText w:val=""/>
      <w:lvlJc w:val="left"/>
      <w:pPr>
        <w:tabs>
          <w:tab w:val="num" w:pos="720"/>
        </w:tabs>
        <w:ind w:left="720" w:hanging="360"/>
      </w:pPr>
      <w:rPr>
        <w:rFonts w:ascii="Symbol" w:hAnsi="Symbol" w:hint="default"/>
      </w:rPr>
    </w:lvl>
    <w:lvl w:ilvl="1" w:tplc="C58866C6">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E176A5B"/>
    <w:multiLevelType w:val="hybridMultilevel"/>
    <w:tmpl w:val="E5E2C0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2F33040B"/>
    <w:multiLevelType w:val="hybridMultilevel"/>
    <w:tmpl w:val="6F5EE25E"/>
    <w:lvl w:ilvl="0" w:tplc="6EC888A4">
      <w:start w:val="2004"/>
      <w:numFmt w:val="decimal"/>
      <w:lvlText w:val="%1-"/>
      <w:lvlJc w:val="left"/>
      <w:pPr>
        <w:tabs>
          <w:tab w:val="num" w:pos="1065"/>
        </w:tabs>
        <w:ind w:left="1065" w:hanging="705"/>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519C0DF5"/>
    <w:multiLevelType w:val="hybridMultilevel"/>
    <w:tmpl w:val="702005A2"/>
    <w:lvl w:ilvl="0" w:tplc="C84A59E8">
      <w:start w:val="2002"/>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609A30F7"/>
    <w:multiLevelType w:val="hybridMultilevel"/>
    <w:tmpl w:val="666CB3D8"/>
    <w:lvl w:ilvl="0" w:tplc="78DAD972">
      <w:start w:val="2006"/>
      <w:numFmt w:val="decimal"/>
      <w:lvlText w:val="%1"/>
      <w:lvlJc w:val="left"/>
      <w:pPr>
        <w:tabs>
          <w:tab w:val="num" w:pos="840"/>
        </w:tabs>
        <w:ind w:left="840" w:hanging="48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614E2CF6"/>
    <w:multiLevelType w:val="hybridMultilevel"/>
    <w:tmpl w:val="CB3C369E"/>
    <w:lvl w:ilvl="0" w:tplc="693ECAA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DB"/>
    <w:rsid w:val="000424E7"/>
    <w:rsid w:val="00145DFE"/>
    <w:rsid w:val="00152A56"/>
    <w:rsid w:val="001849DD"/>
    <w:rsid w:val="0022758C"/>
    <w:rsid w:val="003007DB"/>
    <w:rsid w:val="00310F4B"/>
    <w:rsid w:val="00314356"/>
    <w:rsid w:val="00407A2D"/>
    <w:rsid w:val="005C5812"/>
    <w:rsid w:val="005D5E80"/>
    <w:rsid w:val="0061258E"/>
    <w:rsid w:val="0062116B"/>
    <w:rsid w:val="00663898"/>
    <w:rsid w:val="0070293B"/>
    <w:rsid w:val="00766970"/>
    <w:rsid w:val="00767686"/>
    <w:rsid w:val="007A3FCE"/>
    <w:rsid w:val="009F06A3"/>
    <w:rsid w:val="00A623B4"/>
    <w:rsid w:val="00AA3318"/>
    <w:rsid w:val="00AC491F"/>
    <w:rsid w:val="00AE3A50"/>
    <w:rsid w:val="00B72BB7"/>
    <w:rsid w:val="00BE1CE8"/>
    <w:rsid w:val="00C439B3"/>
    <w:rsid w:val="00C5635A"/>
    <w:rsid w:val="00C9506A"/>
    <w:rsid w:val="00CD26F6"/>
    <w:rsid w:val="00D17469"/>
    <w:rsid w:val="00DC77A1"/>
    <w:rsid w:val="00EA4321"/>
    <w:rsid w:val="00F56E8D"/>
    <w:rsid w:val="00F94B42"/>
    <w:rsid w:val="00FA2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ind w:left="705" w:hanging="705"/>
      <w:jc w:val="center"/>
      <w:outlineLvl w:val="0"/>
    </w:pPr>
    <w:rPr>
      <w:b/>
      <w:bCs/>
    </w:rPr>
  </w:style>
  <w:style w:type="paragraph" w:styleId="Titolo2">
    <w:name w:val="heading 2"/>
    <w:basedOn w:val="Normale"/>
    <w:next w:val="Normale"/>
    <w:link w:val="Titolo2Carattere"/>
    <w:uiPriority w:val="99"/>
    <w:qFormat/>
    <w:pPr>
      <w:keepNext/>
      <w:jc w:val="center"/>
      <w:outlineLvl w:val="1"/>
    </w:pPr>
    <w:rPr>
      <w:b/>
      <w:bCs/>
    </w:rPr>
  </w:style>
  <w:style w:type="paragraph" w:styleId="Titolo3">
    <w:name w:val="heading 3"/>
    <w:basedOn w:val="Normale"/>
    <w:next w:val="Normale"/>
    <w:link w:val="Titolo3Carattere"/>
    <w:uiPriority w:val="99"/>
    <w:qFormat/>
    <w:pPr>
      <w:keepNext/>
      <w:jc w:val="both"/>
      <w:outlineLvl w:val="2"/>
    </w:pPr>
    <w:rPr>
      <w:b/>
      <w:bCs/>
    </w:rPr>
  </w:style>
  <w:style w:type="paragraph" w:styleId="Titolo4">
    <w:name w:val="heading 4"/>
    <w:basedOn w:val="Normale"/>
    <w:next w:val="Normale"/>
    <w:link w:val="Titolo4Carattere"/>
    <w:uiPriority w:val="99"/>
    <w:qFormat/>
    <w:pPr>
      <w:keepNext/>
      <w:ind w:left="705" w:hanging="705"/>
      <w:outlineLvl w:val="3"/>
    </w:pPr>
    <w:rPr>
      <w:b/>
      <w:bCs/>
    </w:rPr>
  </w:style>
  <w:style w:type="paragraph" w:styleId="Titolo5">
    <w:name w:val="heading 5"/>
    <w:basedOn w:val="Normale"/>
    <w:next w:val="Normale"/>
    <w:link w:val="Titolo5Carattere"/>
    <w:uiPriority w:val="99"/>
    <w:qFormat/>
    <w:pPr>
      <w:keepNext/>
      <w:widowControl w:val="0"/>
      <w:overflowPunct w:val="0"/>
      <w:autoSpaceDE w:val="0"/>
      <w:autoSpaceDN w:val="0"/>
      <w:adjustRightInd w:val="0"/>
      <w:textAlignment w:val="baseline"/>
      <w:outlineLvl w:val="4"/>
    </w:pPr>
    <w:rPr>
      <w:b/>
      <w:bCs/>
      <w:i/>
      <w:iCs/>
    </w:rPr>
  </w:style>
  <w:style w:type="paragraph" w:styleId="Titolo6">
    <w:name w:val="heading 6"/>
    <w:basedOn w:val="Normale"/>
    <w:next w:val="Normale"/>
    <w:link w:val="Titolo6Carattere"/>
    <w:uiPriority w:val="99"/>
    <w:qFormat/>
    <w:pPr>
      <w:keepNext/>
      <w:ind w:left="720" w:hanging="12"/>
      <w:outlineLvl w:val="5"/>
    </w:pPr>
    <w:rPr>
      <w:i/>
      <w:iCs/>
      <w:sz w:val="28"/>
      <w:szCs w:val="28"/>
    </w:rPr>
  </w:style>
  <w:style w:type="paragraph" w:styleId="Titolo7">
    <w:name w:val="heading 7"/>
    <w:basedOn w:val="Normale"/>
    <w:next w:val="Normale"/>
    <w:link w:val="Titolo7Carattere"/>
    <w:uiPriority w:val="99"/>
    <w:qFormat/>
    <w:pPr>
      <w:keepNext/>
      <w:widowControl w:val="0"/>
      <w:overflowPunct w:val="0"/>
      <w:autoSpaceDE w:val="0"/>
      <w:autoSpaceDN w:val="0"/>
      <w:adjustRightInd w:val="0"/>
      <w:jc w:val="center"/>
      <w:textAlignment w:val="baseline"/>
      <w:outlineLvl w:val="6"/>
    </w:pPr>
    <w:rPr>
      <w:b/>
      <w:bCs/>
      <w:i/>
      <w:iCs/>
      <w:sz w:val="22"/>
      <w:szCs w:val="22"/>
      <w:lang w:val="en-GB"/>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styleId="Collegamentoipertestuale">
    <w:name w:val="Hyperlink"/>
    <w:basedOn w:val="Carpredefinitoparagrafo"/>
    <w:uiPriority w:val="99"/>
    <w:rPr>
      <w:rFonts w:cs="Times New Roman"/>
      <w:color w:val="0000FF"/>
      <w:u w:val="single"/>
    </w:rPr>
  </w:style>
  <w:style w:type="paragraph" w:styleId="Titolo">
    <w:name w:val="Title"/>
    <w:basedOn w:val="Normale"/>
    <w:link w:val="TitoloCarattere"/>
    <w:uiPriority w:val="99"/>
    <w:qFormat/>
    <w:pPr>
      <w:jc w:val="center"/>
    </w:pPr>
    <w:rPr>
      <w:b/>
      <w:bCs/>
      <w:i/>
      <w:i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jc w:val="both"/>
    </w:pPr>
    <w:rPr>
      <w:i/>
      <w:iCs/>
      <w:sz w:val="28"/>
      <w:szCs w:val="2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Sottotitolo">
    <w:name w:val="Subtitle"/>
    <w:basedOn w:val="Normale"/>
    <w:link w:val="SottotitoloCarattere"/>
    <w:uiPriority w:val="99"/>
    <w:qFormat/>
    <w:pPr>
      <w:jc w:val="center"/>
    </w:pPr>
    <w:rPr>
      <w:b/>
      <w:bCs/>
      <w:lang w:val="en-GB"/>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Corpotesto">
    <w:name w:val="Body Text"/>
    <w:basedOn w:val="Normale"/>
    <w:link w:val="CorpotestoCarattere"/>
    <w:uiPriority w:val="99"/>
    <w:pPr>
      <w:jc w:val="both"/>
    </w:pPr>
    <w:rPr>
      <w:i/>
      <w:iCs/>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Rientrocorpodeltesto2">
    <w:name w:val="Body Text Indent 2"/>
    <w:basedOn w:val="Normale"/>
    <w:link w:val="Rientrocorpodeltesto2Carattere"/>
    <w:uiPriority w:val="99"/>
    <w:pPr>
      <w:ind w:left="180"/>
      <w:jc w:val="both"/>
    </w:pPr>
    <w:rPr>
      <w:i/>
      <w:iCs/>
      <w:sz w:val="28"/>
      <w:szCs w:val="28"/>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character" w:styleId="Collegamentovisitato">
    <w:name w:val="FollowedHyperlink"/>
    <w:basedOn w:val="Carpredefinitoparagrafo"/>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ind w:left="705" w:hanging="705"/>
      <w:jc w:val="center"/>
      <w:outlineLvl w:val="0"/>
    </w:pPr>
    <w:rPr>
      <w:b/>
      <w:bCs/>
    </w:rPr>
  </w:style>
  <w:style w:type="paragraph" w:styleId="Titolo2">
    <w:name w:val="heading 2"/>
    <w:basedOn w:val="Normale"/>
    <w:next w:val="Normale"/>
    <w:link w:val="Titolo2Carattere"/>
    <w:uiPriority w:val="99"/>
    <w:qFormat/>
    <w:pPr>
      <w:keepNext/>
      <w:jc w:val="center"/>
      <w:outlineLvl w:val="1"/>
    </w:pPr>
    <w:rPr>
      <w:b/>
      <w:bCs/>
    </w:rPr>
  </w:style>
  <w:style w:type="paragraph" w:styleId="Titolo3">
    <w:name w:val="heading 3"/>
    <w:basedOn w:val="Normale"/>
    <w:next w:val="Normale"/>
    <w:link w:val="Titolo3Carattere"/>
    <w:uiPriority w:val="99"/>
    <w:qFormat/>
    <w:pPr>
      <w:keepNext/>
      <w:jc w:val="both"/>
      <w:outlineLvl w:val="2"/>
    </w:pPr>
    <w:rPr>
      <w:b/>
      <w:bCs/>
    </w:rPr>
  </w:style>
  <w:style w:type="paragraph" w:styleId="Titolo4">
    <w:name w:val="heading 4"/>
    <w:basedOn w:val="Normale"/>
    <w:next w:val="Normale"/>
    <w:link w:val="Titolo4Carattere"/>
    <w:uiPriority w:val="99"/>
    <w:qFormat/>
    <w:pPr>
      <w:keepNext/>
      <w:ind w:left="705" w:hanging="705"/>
      <w:outlineLvl w:val="3"/>
    </w:pPr>
    <w:rPr>
      <w:b/>
      <w:bCs/>
    </w:rPr>
  </w:style>
  <w:style w:type="paragraph" w:styleId="Titolo5">
    <w:name w:val="heading 5"/>
    <w:basedOn w:val="Normale"/>
    <w:next w:val="Normale"/>
    <w:link w:val="Titolo5Carattere"/>
    <w:uiPriority w:val="99"/>
    <w:qFormat/>
    <w:pPr>
      <w:keepNext/>
      <w:widowControl w:val="0"/>
      <w:overflowPunct w:val="0"/>
      <w:autoSpaceDE w:val="0"/>
      <w:autoSpaceDN w:val="0"/>
      <w:adjustRightInd w:val="0"/>
      <w:textAlignment w:val="baseline"/>
      <w:outlineLvl w:val="4"/>
    </w:pPr>
    <w:rPr>
      <w:b/>
      <w:bCs/>
      <w:i/>
      <w:iCs/>
    </w:rPr>
  </w:style>
  <w:style w:type="paragraph" w:styleId="Titolo6">
    <w:name w:val="heading 6"/>
    <w:basedOn w:val="Normale"/>
    <w:next w:val="Normale"/>
    <w:link w:val="Titolo6Carattere"/>
    <w:uiPriority w:val="99"/>
    <w:qFormat/>
    <w:pPr>
      <w:keepNext/>
      <w:ind w:left="720" w:hanging="12"/>
      <w:outlineLvl w:val="5"/>
    </w:pPr>
    <w:rPr>
      <w:i/>
      <w:iCs/>
      <w:sz w:val="28"/>
      <w:szCs w:val="28"/>
    </w:rPr>
  </w:style>
  <w:style w:type="paragraph" w:styleId="Titolo7">
    <w:name w:val="heading 7"/>
    <w:basedOn w:val="Normale"/>
    <w:next w:val="Normale"/>
    <w:link w:val="Titolo7Carattere"/>
    <w:uiPriority w:val="99"/>
    <w:qFormat/>
    <w:pPr>
      <w:keepNext/>
      <w:widowControl w:val="0"/>
      <w:overflowPunct w:val="0"/>
      <w:autoSpaceDE w:val="0"/>
      <w:autoSpaceDN w:val="0"/>
      <w:adjustRightInd w:val="0"/>
      <w:jc w:val="center"/>
      <w:textAlignment w:val="baseline"/>
      <w:outlineLvl w:val="6"/>
    </w:pPr>
    <w:rPr>
      <w:b/>
      <w:bCs/>
      <w:i/>
      <w:iCs/>
      <w:sz w:val="22"/>
      <w:szCs w:val="22"/>
      <w:lang w:val="en-GB"/>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styleId="Collegamentoipertestuale">
    <w:name w:val="Hyperlink"/>
    <w:basedOn w:val="Carpredefinitoparagrafo"/>
    <w:uiPriority w:val="99"/>
    <w:rPr>
      <w:rFonts w:cs="Times New Roman"/>
      <w:color w:val="0000FF"/>
      <w:u w:val="single"/>
    </w:rPr>
  </w:style>
  <w:style w:type="paragraph" w:styleId="Titolo">
    <w:name w:val="Title"/>
    <w:basedOn w:val="Normale"/>
    <w:link w:val="TitoloCarattere"/>
    <w:uiPriority w:val="99"/>
    <w:qFormat/>
    <w:pPr>
      <w:jc w:val="center"/>
    </w:pPr>
    <w:rPr>
      <w:b/>
      <w:bCs/>
      <w:i/>
      <w:i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jc w:val="both"/>
    </w:pPr>
    <w:rPr>
      <w:i/>
      <w:iCs/>
      <w:sz w:val="28"/>
      <w:szCs w:val="2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Sottotitolo">
    <w:name w:val="Subtitle"/>
    <w:basedOn w:val="Normale"/>
    <w:link w:val="SottotitoloCarattere"/>
    <w:uiPriority w:val="99"/>
    <w:qFormat/>
    <w:pPr>
      <w:jc w:val="center"/>
    </w:pPr>
    <w:rPr>
      <w:b/>
      <w:bCs/>
      <w:lang w:val="en-GB"/>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Corpotesto">
    <w:name w:val="Body Text"/>
    <w:basedOn w:val="Normale"/>
    <w:link w:val="CorpotestoCarattere"/>
    <w:uiPriority w:val="99"/>
    <w:pPr>
      <w:jc w:val="both"/>
    </w:pPr>
    <w:rPr>
      <w:i/>
      <w:iCs/>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Rientrocorpodeltesto2">
    <w:name w:val="Body Text Indent 2"/>
    <w:basedOn w:val="Normale"/>
    <w:link w:val="Rientrocorpodeltesto2Carattere"/>
    <w:uiPriority w:val="99"/>
    <w:pPr>
      <w:ind w:left="180"/>
      <w:jc w:val="both"/>
    </w:pPr>
    <w:rPr>
      <w:i/>
      <w:iCs/>
      <w:sz w:val="28"/>
      <w:szCs w:val="28"/>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character" w:styleId="Collegamentovisitato">
    <w:name w:val="FollowedHyperlink"/>
    <w:basedOn w:val="Carpredefinitoparagrafo"/>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71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milagallery.altervista.org/francesca-romana-farinella/" TargetMode="External"/><Relationship Id="rId3" Type="http://schemas.microsoft.com/office/2007/relationships/stylesWithEffects" Target="stylesWithEffects.xml"/><Relationship Id="rId7" Type="http://schemas.openxmlformats.org/officeDocument/2006/relationships/hyperlink" Target="mailto:ff.rom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f.romana@tiscali.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lpstr>
    </vt:vector>
  </TitlesOfParts>
  <Company>itcg luzzatti</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Francesca</cp:lastModifiedBy>
  <cp:revision>2</cp:revision>
  <cp:lastPrinted>2006-05-16T04:48:00Z</cp:lastPrinted>
  <dcterms:created xsi:type="dcterms:W3CDTF">2015-09-03T18:29:00Z</dcterms:created>
  <dcterms:modified xsi:type="dcterms:W3CDTF">2015-09-03T18:29:00Z</dcterms:modified>
</cp:coreProperties>
</file>